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74EA2" w14:textId="77777777" w:rsidR="00F47D02" w:rsidRDefault="00F47D02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 wp14:anchorId="4342E2AA" wp14:editId="77FE62A7">
                <wp:simplePos x="0" y="0"/>
                <wp:positionH relativeFrom="page">
                  <wp:posOffset>0</wp:posOffset>
                </wp:positionH>
                <wp:positionV relativeFrom="paragraph">
                  <wp:posOffset>-457200</wp:posOffset>
                </wp:positionV>
                <wp:extent cx="2585720" cy="9358630"/>
                <wp:effectExtent l="0" t="0" r="2540" b="8255"/>
                <wp:wrapNone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85720" cy="9358630"/>
                          <a:chOff x="0" y="0"/>
                          <a:chExt cx="2585720" cy="9358630"/>
                        </a:xfrm>
                      </wpg:grpSpPr>
                      <wps:wsp>
                        <wps:cNvPr id="33" name="Freeform 3" descr="Header accent box"/>
                        <wps:cNvSpPr>
                          <a:spLocks/>
                        </wps:cNvSpPr>
                        <wps:spPr bwMode="auto">
                          <a:xfrm>
                            <a:off x="548640" y="0"/>
                            <a:ext cx="960120" cy="1755648"/>
                          </a:xfrm>
                          <a:custGeom>
                            <a:avLst/>
                            <a:gdLst>
                              <a:gd name="T0" fmla="*/ 0 w 1506"/>
                              <a:gd name="T1" fmla="*/ 2757 h 2757"/>
                              <a:gd name="T2" fmla="*/ 1505 w 1506"/>
                              <a:gd name="T3" fmla="*/ 2757 h 2757"/>
                              <a:gd name="T4" fmla="*/ 1505 w 1506"/>
                              <a:gd name="T5" fmla="*/ 0 h 2757"/>
                              <a:gd name="T6" fmla="*/ 0 w 1506"/>
                              <a:gd name="T7" fmla="*/ 0 h 2757"/>
                              <a:gd name="T8" fmla="*/ 0 w 1506"/>
                              <a:gd name="T9" fmla="*/ 2757 h 27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506" h="2757">
                                <a:moveTo>
                                  <a:pt x="0" y="2757"/>
                                </a:moveTo>
                                <a:lnTo>
                                  <a:pt x="1505" y="2757"/>
                                </a:lnTo>
                                <a:lnTo>
                                  <a:pt x="15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7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414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7" descr="Side panel accent box"/>
                        <wps:cNvSpPr>
                          <a:spLocks/>
                        </wps:cNvSpPr>
                        <wps:spPr bwMode="auto">
                          <a:xfrm>
                            <a:off x="0" y="2133600"/>
                            <a:ext cx="2585720" cy="7225030"/>
                          </a:xfrm>
                          <a:custGeom>
                            <a:avLst/>
                            <a:gdLst>
                              <a:gd name="T0" fmla="*/ 0 w 4077"/>
                              <a:gd name="T1" fmla="*/ 11388 h 11389"/>
                              <a:gd name="T2" fmla="*/ 4076 w 4077"/>
                              <a:gd name="T3" fmla="*/ 11388 h 11389"/>
                              <a:gd name="T4" fmla="*/ 4076 w 4077"/>
                              <a:gd name="T5" fmla="*/ 0 h 11389"/>
                              <a:gd name="T6" fmla="*/ 0 w 4077"/>
                              <a:gd name="T7" fmla="*/ 0 h 11389"/>
                              <a:gd name="T8" fmla="*/ 0 w 4077"/>
                              <a:gd name="T9" fmla="*/ 11388 h 11389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077" h="11389">
                                <a:moveTo>
                                  <a:pt x="0" y="11388"/>
                                </a:moveTo>
                                <a:lnTo>
                                  <a:pt x="4076" y="11388"/>
                                </a:lnTo>
                                <a:lnTo>
                                  <a:pt x="40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1414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33300</wp14:pctWidth>
                </wp14:sizeRelH>
                <wp14:sizeRelV relativeFrom="page">
                  <wp14:pctHeight>93100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568AA82" id="Group 2" o:spid="_x0000_s1026" alt="&quot;&quot;" style="position:absolute;margin-left:0;margin-top:-36pt;width:203.6pt;height:736.9pt;z-index:-251657216;mso-width-percent:333;mso-height-percent:931;mso-position-horizontal-relative:page;mso-width-percent:333;mso-height-percent:931" coordsize="25857,93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">
                <v:shape id="Freeform 3" o:spid="_x0000_s1027" alt="Header accent box" style="position:absolute;left:5486;width:9601;height:17556;visibility:visible;mso-wrap-style:square;v-text-anchor:top" coordsize="1506,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" path="m,2757r1505,l1505,,,,,2757xe" fillcolor="#d14140" stroked="f">
                  <v:path arrowok="t" o:connecttype="custom" o:connectlocs="0,1755648;959482,1755648;959482,0;0,0;0,1755648" o:connectangles="0,0,0,0,0"/>
                </v:shape>
                <v:shape id="Freeform 7" o:spid="_x0000_s1028" alt="Side panel accent box" style="position:absolute;top:21336;width:25857;height:72250;visibility:visible;mso-wrap-style:square;v-text-anchor:top" coordsize="4077,11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" path="m,11388r4076,l4076,,,,,11388xe" fillcolor="#d14140" stroked="f">
                  <v:path arrowok="t" o:connecttype="custom" o:connectlocs="0,7224396;2585086,7224396;2585086,0;0,0;0,7224396" o:connectangles="0,0,0,0,0"/>
                </v:shape>
                <w10:wrap anchorx="page"/>
                <w10:anchorlock/>
              </v:group>
            </w:pict>
          </mc:Fallback>
        </mc:AlternateContent>
      </w:r>
    </w:p>
    <w:tbl>
      <w:tblPr>
        <w:tblW w:w="5125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800"/>
        <w:gridCol w:w="1350"/>
        <w:gridCol w:w="360"/>
        <w:gridCol w:w="1980"/>
        <w:gridCol w:w="1350"/>
        <w:gridCol w:w="3940"/>
        <w:gridCol w:w="20"/>
        <w:gridCol w:w="270"/>
      </w:tblGrid>
      <w:tr w:rsidR="0085363C" w:rsidRPr="0085363C" w14:paraId="1505DABE" w14:textId="77777777" w:rsidTr="00BF36BD">
        <w:trPr>
          <w:gridAfter w:val="1"/>
          <w:wAfter w:w="270" w:type="dxa"/>
          <w:trHeight w:val="1143"/>
          <w:jc w:val="center"/>
        </w:trPr>
        <w:tc>
          <w:tcPr>
            <w:tcW w:w="1800" w:type="dxa"/>
          </w:tcPr>
          <w:p w14:paraId="6DC06BE6" w14:textId="77777777" w:rsidR="0085363C" w:rsidRPr="0085363C" w:rsidRDefault="00632608" w:rsidP="00C75B47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0" w:line="240" w:lineRule="auto"/>
              <w:ind w:left="-210"/>
              <w:jc w:val="center"/>
              <w:rPr>
                <w:rFonts w:ascii="Georgia" w:eastAsia="Times New Roman" w:hAnsi="Georgia" w:cs="Georgia"/>
                <w:b/>
                <w:bCs/>
                <w:color w:val="D14140"/>
                <w:sz w:val="48"/>
                <w:szCs w:val="51"/>
              </w:rPr>
            </w:pPr>
            <w:r w:rsidRPr="00632608">
              <w:rPr>
                <w:rFonts w:ascii="Times New Roman" w:eastAsia="Times New Roman" w:hAnsi="Times New Roman" w:cs="Times New Roman"/>
                <w:noProof/>
                <w:szCs w:val="22"/>
              </w:rPr>
              <mc:AlternateContent>
                <mc:Choice Requires="wps">
                  <w:drawing>
                    <wp:inline distT="0" distB="0" distL="0" distR="0" wp14:anchorId="751BAB22" wp14:editId="41812AF7">
                      <wp:extent cx="956310" cy="571500"/>
                      <wp:effectExtent l="0" t="0" r="15240" b="0"/>
                      <wp:docPr id="3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631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A4E7924" w14:textId="0C661284" w:rsidR="00632608" w:rsidRPr="00632608" w:rsidRDefault="00CA6C3E" w:rsidP="00CA6C3E">
                                  <w:pPr>
                                    <w:pStyle w:val="BodyText"/>
                                    <w:kinsoku w:val="0"/>
                                    <w:overflowPunct w:val="0"/>
                                    <w:spacing w:before="0" w:after="0" w:line="216" w:lineRule="auto"/>
                                    <w:jc w:val="center"/>
                                    <w:rPr>
                                      <w:color w:val="FFFFFF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FFFFFF"/>
                                      <w:sz w:val="51"/>
                                      <w:szCs w:val="51"/>
                                    </w:rPr>
                                    <w:t>EL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shapetype w14:anchorId="751BAB2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width:75.3pt;height: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" filled="f" stroked="f">
                      <v:textbox inset="0,0,0,0">
                        <w:txbxContent>
                          <w:p w14:paraId="0A4E7924" w14:textId="0C661284" w:rsidR="00632608" w:rsidRPr="00632608" w:rsidRDefault="00CA6C3E" w:rsidP="00CA6C3E">
                            <w:pPr>
                              <w:pStyle w:val="BodyText"/>
                              <w:kinsoku w:val="0"/>
                              <w:overflowPunct w:val="0"/>
                              <w:spacing w:before="0" w:after="0" w:line="216" w:lineRule="auto"/>
                              <w:jc w:val="center"/>
                              <w:rPr>
                                <w:color w:val="FFFFFF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51"/>
                                <w:szCs w:val="51"/>
                              </w:rPr>
                              <w:t>EL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9000" w:type="dxa"/>
            <w:gridSpan w:val="6"/>
          </w:tcPr>
          <w:p w14:paraId="09F84899" w14:textId="5B66577E" w:rsidR="0085363C" w:rsidRPr="008954EF" w:rsidRDefault="00CA6C3E" w:rsidP="00B439E7">
            <w:pPr>
              <w:pStyle w:val="Title"/>
              <w:tabs>
                <w:tab w:val="left" w:pos="2390"/>
              </w:tabs>
            </w:pPr>
            <w:r>
              <w:t>Erin</w:t>
            </w:r>
            <w:r w:rsidR="0085363C" w:rsidRPr="008954EF">
              <w:br/>
            </w:r>
            <w:r>
              <w:t>Luy</w:t>
            </w:r>
          </w:p>
        </w:tc>
      </w:tr>
      <w:tr w:rsidR="0085363C" w:rsidRPr="0085363C" w14:paraId="3A14D0BF" w14:textId="77777777" w:rsidTr="00BF36BD">
        <w:trPr>
          <w:gridAfter w:val="1"/>
          <w:wAfter w:w="270" w:type="dxa"/>
          <w:trHeight w:val="1206"/>
          <w:jc w:val="center"/>
        </w:trPr>
        <w:tc>
          <w:tcPr>
            <w:tcW w:w="1800" w:type="dxa"/>
          </w:tcPr>
          <w:p w14:paraId="1CA5779A" w14:textId="77777777" w:rsidR="0085363C" w:rsidRPr="0085363C" w:rsidRDefault="0085363C" w:rsidP="008536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Cs w:val="22"/>
              </w:rPr>
            </w:pPr>
          </w:p>
        </w:tc>
        <w:tc>
          <w:tcPr>
            <w:tcW w:w="9000" w:type="dxa"/>
            <w:gridSpan w:val="6"/>
          </w:tcPr>
          <w:p w14:paraId="12EA1ADA" w14:textId="77777777" w:rsidR="0085363C" w:rsidRPr="0085363C" w:rsidRDefault="0085363C" w:rsidP="0085363C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Georgia" w:eastAsia="Times New Roman" w:hAnsi="Georgia" w:cs="Georgia"/>
                <w:szCs w:val="22"/>
              </w:rPr>
            </w:pPr>
          </w:p>
        </w:tc>
      </w:tr>
      <w:tr w:rsidR="00290C8C" w:rsidRPr="00F079F2" w14:paraId="3E3A99D4" w14:textId="77777777" w:rsidTr="00BF36BD">
        <w:trPr>
          <w:trHeight w:val="171"/>
          <w:jc w:val="center"/>
        </w:trPr>
        <w:tc>
          <w:tcPr>
            <w:tcW w:w="3150" w:type="dxa"/>
            <w:gridSpan w:val="2"/>
            <w:vMerge w:val="restart"/>
          </w:tcPr>
          <w:p w14:paraId="48D5C9D0" w14:textId="3162934C" w:rsidR="00290C8C" w:rsidRPr="00F079F2" w:rsidRDefault="00290C8C" w:rsidP="00F079F2">
            <w:pPr>
              <w:pStyle w:val="Whitetext"/>
            </w:pPr>
          </w:p>
          <w:p w14:paraId="4CABFF29" w14:textId="6ED789A8" w:rsidR="00290C8C" w:rsidRPr="00F079F2" w:rsidRDefault="00290C8C" w:rsidP="00F079F2">
            <w:pPr>
              <w:pStyle w:val="Heading2Alt"/>
            </w:pPr>
            <w:r w:rsidRPr="00F079F2">
              <w:rPr>
                <w:noProof/>
                <w:sz w:val="16"/>
              </w:rPr>
              <w:drawing>
                <wp:inline distT="0" distB="0" distL="0" distR="0" wp14:anchorId="135A2A10" wp14:editId="050C639C">
                  <wp:extent cx="190800" cy="255600"/>
                  <wp:effectExtent l="0" t="0" r="0" b="0"/>
                  <wp:docPr id="1" name="Picture 1" descr="GPS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00" cy="255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079F2">
              <w:rPr>
                <w:sz w:val="16"/>
              </w:rPr>
              <w:tab/>
            </w:r>
            <w:r w:rsidRPr="00F079F2">
              <w:rPr>
                <w:b/>
              </w:rPr>
              <w:t>ADDRESS</w:t>
            </w:r>
            <w:r w:rsidRPr="00F079F2">
              <w:br/>
            </w:r>
            <w:r w:rsidRPr="00F079F2">
              <w:br/>
            </w:r>
          </w:p>
          <w:p w14:paraId="7D68B67C" w14:textId="77777777" w:rsidR="00290C8C" w:rsidRPr="00F079F2" w:rsidRDefault="00290C8C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Cs w:val="22"/>
              </w:rPr>
            </w:pPr>
          </w:p>
          <w:p w14:paraId="352DB725" w14:textId="5DC8D370" w:rsidR="00290C8C" w:rsidRPr="00F079F2" w:rsidRDefault="00290C8C" w:rsidP="00F079F2">
            <w:pPr>
              <w:pStyle w:val="Heading2Alt"/>
              <w:rPr>
                <w:sz w:val="16"/>
              </w:rPr>
            </w:pPr>
            <w:r w:rsidRPr="00F079F2">
              <w:rPr>
                <w:noProof/>
                <w:sz w:val="16"/>
              </w:rPr>
              <w:drawing>
                <wp:inline distT="0" distB="0" distL="0" distR="0" wp14:anchorId="47560933" wp14:editId="4AABC5D7">
                  <wp:extent cx="190500" cy="266700"/>
                  <wp:effectExtent l="0" t="0" r="0" b="0"/>
                  <wp:docPr id="36" name="Picture 36" descr="Phon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079F2">
              <w:tab/>
            </w:r>
            <w:r w:rsidRPr="00F079F2">
              <w:rPr>
                <w:b/>
              </w:rPr>
              <w:t>PHONE</w:t>
            </w:r>
            <w:r w:rsidRPr="00F079F2">
              <w:br/>
            </w:r>
          </w:p>
          <w:p w14:paraId="35D7E946" w14:textId="77777777" w:rsidR="00290C8C" w:rsidRPr="00F079F2" w:rsidRDefault="00290C8C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Cs w:val="22"/>
              </w:rPr>
            </w:pPr>
          </w:p>
          <w:p w14:paraId="371CEC4F" w14:textId="22E4A649" w:rsidR="00290C8C" w:rsidRPr="00CA6C3E" w:rsidRDefault="00290C8C" w:rsidP="00F079F2">
            <w:pPr>
              <w:pStyle w:val="Heading2Alt"/>
              <w:rPr>
                <w:szCs w:val="20"/>
              </w:rPr>
            </w:pPr>
            <w:r w:rsidRPr="00F079F2">
              <w:rPr>
                <w:noProof/>
              </w:rPr>
              <w:drawing>
                <wp:inline distT="0" distB="0" distL="0" distR="0" wp14:anchorId="3AD19A8E" wp14:editId="1622FE13">
                  <wp:extent cx="266700" cy="177800"/>
                  <wp:effectExtent l="0" t="0" r="0" b="0"/>
                  <wp:docPr id="37" name="Picture 37" descr="email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17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079F2">
              <w:rPr>
                <w:sz w:val="14"/>
              </w:rPr>
              <w:tab/>
            </w:r>
            <w:r w:rsidRPr="00F079F2">
              <w:rPr>
                <w:b/>
              </w:rPr>
              <w:t>EMAIL</w:t>
            </w:r>
            <w:r w:rsidRPr="00F079F2">
              <w:br/>
            </w:r>
            <w:r w:rsidR="00244CD9">
              <w:rPr>
                <w:szCs w:val="20"/>
              </w:rPr>
              <w:t>eluy@noctrl.edu</w:t>
            </w:r>
          </w:p>
          <w:p w14:paraId="6BA27048" w14:textId="77777777" w:rsidR="00290C8C" w:rsidRPr="00F079F2" w:rsidRDefault="00290C8C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Cs w:val="22"/>
              </w:rPr>
            </w:pPr>
          </w:p>
          <w:p w14:paraId="51BA7556" w14:textId="60E282E1" w:rsidR="00290C8C" w:rsidRPr="00F079F2" w:rsidRDefault="00290C8C" w:rsidP="00CA6C3E">
            <w:pPr>
              <w:pStyle w:val="Heading2Alt"/>
              <w:ind w:left="0" w:firstLine="0"/>
            </w:pPr>
          </w:p>
        </w:tc>
        <w:tc>
          <w:tcPr>
            <w:tcW w:w="360" w:type="dxa"/>
          </w:tcPr>
          <w:p w14:paraId="793455C1" w14:textId="77777777" w:rsidR="00290C8C" w:rsidRPr="00F079F2" w:rsidRDefault="00290C8C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right="680"/>
              <w:rPr>
                <w:rFonts w:ascii="Georgia" w:eastAsia="Times New Roman" w:hAnsi="Georgia" w:cs="Georgia"/>
                <w:color w:val="FFFFFF"/>
                <w:sz w:val="16"/>
                <w:szCs w:val="22"/>
              </w:rPr>
            </w:pPr>
          </w:p>
        </w:tc>
        <w:tc>
          <w:tcPr>
            <w:tcW w:w="7560" w:type="dxa"/>
            <w:gridSpan w:val="5"/>
            <w:vMerge w:val="restart"/>
            <w:vAlign w:val="center"/>
          </w:tcPr>
          <w:p w14:paraId="69A9EEFC" w14:textId="59A26B0D" w:rsidR="00290C8C" w:rsidRDefault="00290C8C" w:rsidP="00715061">
            <w:pPr>
              <w:pStyle w:val="Heading1"/>
              <w:spacing w:before="0" w:after="0"/>
            </w:pPr>
            <w:r>
              <w:t>EDUCATION</w:t>
            </w:r>
            <w:r w:rsidR="00FD3B5B">
              <w:t xml:space="preserve"> </w:t>
            </w:r>
            <w:r w:rsidR="00833B26">
              <w:t>&amp; Certifications</w:t>
            </w:r>
          </w:p>
          <w:p w14:paraId="51C5F1D2" w14:textId="097A1444" w:rsidR="00290C8C" w:rsidRPr="00585B48" w:rsidRDefault="00290C8C" w:rsidP="00496CCE">
            <w:pPr>
              <w:pStyle w:val="ListParagraph"/>
              <w:numPr>
                <w:ilvl w:val="0"/>
                <w:numId w:val="23"/>
              </w:numPr>
              <w:tabs>
                <w:tab w:val="left" w:pos="7933"/>
                <w:tab w:val="left" w:pos="10245"/>
              </w:tabs>
              <w:spacing w:before="0" w:line="276" w:lineRule="auto"/>
              <w:ind w:left="360"/>
              <w:rPr>
                <w:rFonts w:cs="Arial"/>
                <w:color w:val="000000"/>
                <w:spacing w:val="-1"/>
                <w:sz w:val="24"/>
                <w:szCs w:val="24"/>
              </w:rPr>
            </w:pPr>
            <w:r w:rsidRPr="00585B48">
              <w:rPr>
                <w:rFonts w:cs="Arial"/>
                <w:color w:val="000000"/>
                <w:spacing w:val="-1"/>
                <w:sz w:val="24"/>
                <w:szCs w:val="24"/>
              </w:rPr>
              <w:t>Master of Science in Occupational Therapy,</w:t>
            </w:r>
            <w:r w:rsidR="00D26090" w:rsidRPr="00585B48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 Washington University,</w:t>
            </w:r>
            <w:r w:rsidR="00BF36BD" w:rsidRPr="00585B48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 </w:t>
            </w:r>
            <w:r w:rsidRPr="00585B48">
              <w:rPr>
                <w:rFonts w:cs="Arial"/>
                <w:color w:val="000000"/>
                <w:spacing w:val="-1"/>
                <w:sz w:val="24"/>
                <w:szCs w:val="24"/>
              </w:rPr>
              <w:t>2003</w:t>
            </w:r>
          </w:p>
          <w:p w14:paraId="0C0354A2" w14:textId="632579AE" w:rsidR="00290C8C" w:rsidRPr="00585B48" w:rsidRDefault="00290C8C" w:rsidP="00496CCE">
            <w:pPr>
              <w:pStyle w:val="ListParagraph"/>
              <w:numPr>
                <w:ilvl w:val="0"/>
                <w:numId w:val="23"/>
              </w:numPr>
              <w:tabs>
                <w:tab w:val="left" w:pos="7933"/>
                <w:tab w:val="left" w:pos="10245"/>
              </w:tabs>
              <w:spacing w:before="0" w:line="276" w:lineRule="auto"/>
              <w:ind w:left="360"/>
              <w:rPr>
                <w:rFonts w:cs="Arial"/>
                <w:color w:val="000000"/>
                <w:sz w:val="24"/>
                <w:szCs w:val="24"/>
              </w:rPr>
            </w:pPr>
            <w:r w:rsidRPr="00585B48">
              <w:rPr>
                <w:rFonts w:cs="Arial"/>
                <w:color w:val="000000"/>
                <w:spacing w:val="-1"/>
                <w:sz w:val="24"/>
                <w:szCs w:val="24"/>
              </w:rPr>
              <w:t>Bachelor of Arts</w:t>
            </w:r>
            <w:r w:rsidRPr="00585B48">
              <w:rPr>
                <w:rFonts w:cs="Arial"/>
                <w:color w:val="000000"/>
                <w:spacing w:val="1"/>
                <w:sz w:val="24"/>
                <w:szCs w:val="24"/>
              </w:rPr>
              <w:t>,</w:t>
            </w:r>
            <w:r w:rsidRPr="00585B48">
              <w:rPr>
                <w:rFonts w:cs="Arial"/>
                <w:color w:val="000000"/>
                <w:spacing w:val="-6"/>
                <w:sz w:val="24"/>
                <w:szCs w:val="24"/>
              </w:rPr>
              <w:t xml:space="preserve"> </w:t>
            </w:r>
            <w:r w:rsidRPr="00585B48">
              <w:rPr>
                <w:rFonts w:cs="Arial"/>
                <w:color w:val="000000"/>
                <w:spacing w:val="-1"/>
                <w:sz w:val="24"/>
                <w:szCs w:val="24"/>
              </w:rPr>
              <w:t>Biology</w:t>
            </w:r>
            <w:r w:rsidRPr="00585B48">
              <w:rPr>
                <w:rFonts w:cs="Arial"/>
                <w:color w:val="000000"/>
                <w:sz w:val="24"/>
                <w:szCs w:val="24"/>
              </w:rPr>
              <w:t>,</w:t>
            </w:r>
            <w:r w:rsidR="003175B0" w:rsidRPr="00585B48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585B48">
              <w:rPr>
                <w:rFonts w:cs="Arial"/>
                <w:color w:val="000000"/>
                <w:sz w:val="24"/>
                <w:szCs w:val="24"/>
              </w:rPr>
              <w:t xml:space="preserve">Augustana College, </w:t>
            </w:r>
            <w:r w:rsidR="003175B0" w:rsidRPr="00585B48">
              <w:rPr>
                <w:rFonts w:cs="Arial"/>
                <w:color w:val="000000"/>
                <w:sz w:val="24"/>
                <w:szCs w:val="24"/>
              </w:rPr>
              <w:t>2003</w:t>
            </w:r>
          </w:p>
          <w:p w14:paraId="34AC53A7" w14:textId="07B2A5A4" w:rsidR="00CB2556" w:rsidRPr="00585B48" w:rsidRDefault="00B722AD" w:rsidP="00496CCE">
            <w:pPr>
              <w:pStyle w:val="ListParagraph"/>
              <w:numPr>
                <w:ilvl w:val="0"/>
                <w:numId w:val="23"/>
              </w:numPr>
              <w:tabs>
                <w:tab w:val="left" w:pos="7933"/>
                <w:tab w:val="left" w:pos="10245"/>
              </w:tabs>
              <w:spacing w:before="0" w:line="276" w:lineRule="auto"/>
              <w:ind w:left="360"/>
              <w:rPr>
                <w:rFonts w:cs="Arial"/>
                <w:color w:val="000000"/>
                <w:sz w:val="24"/>
                <w:szCs w:val="24"/>
              </w:rPr>
            </w:pPr>
            <w:r w:rsidRPr="00585B48">
              <w:rPr>
                <w:rFonts w:cs="Arial"/>
                <w:color w:val="000000"/>
                <w:sz w:val="24"/>
                <w:szCs w:val="24"/>
              </w:rPr>
              <w:t>Occupational Therapist, Registered (</w:t>
            </w:r>
            <w:r w:rsidR="00A609C5" w:rsidRPr="00585B48">
              <w:rPr>
                <w:rFonts w:cs="Arial"/>
                <w:color w:val="000000"/>
                <w:sz w:val="24"/>
                <w:szCs w:val="24"/>
              </w:rPr>
              <w:t>NBCOT, initial certification 2004</w:t>
            </w:r>
            <w:r w:rsidRPr="00585B48">
              <w:rPr>
                <w:rFonts w:cs="Arial"/>
                <w:color w:val="000000"/>
                <w:sz w:val="24"/>
                <w:szCs w:val="24"/>
              </w:rPr>
              <w:t>)</w:t>
            </w:r>
          </w:p>
          <w:p w14:paraId="06F91BA2" w14:textId="77777777" w:rsidR="00585B48" w:rsidRPr="00941274" w:rsidRDefault="00585B48" w:rsidP="00585B48">
            <w:pPr>
              <w:pStyle w:val="ListParagraph"/>
              <w:tabs>
                <w:tab w:val="left" w:pos="7933"/>
                <w:tab w:val="left" w:pos="10245"/>
              </w:tabs>
              <w:spacing w:before="0" w:line="249" w:lineRule="exact"/>
              <w:ind w:left="360"/>
              <w:rPr>
                <w:rFonts w:cs="Arial"/>
                <w:color w:val="000000"/>
                <w:sz w:val="24"/>
                <w:szCs w:val="24"/>
              </w:rPr>
            </w:pPr>
          </w:p>
          <w:p w14:paraId="537C9D38" w14:textId="688FFEA4" w:rsidR="00B34F3A" w:rsidRDefault="0019705E" w:rsidP="00552F80">
            <w:pPr>
              <w:pStyle w:val="Heading1"/>
              <w:spacing w:before="0" w:after="0"/>
            </w:pPr>
            <w:r>
              <w:t xml:space="preserve">peer-reviewed </w:t>
            </w:r>
            <w:r w:rsidR="00552F80">
              <w:t>manuscript</w:t>
            </w:r>
          </w:p>
          <w:p w14:paraId="6827845F" w14:textId="77777777" w:rsidR="00552F80" w:rsidRDefault="00552F80" w:rsidP="00552F80">
            <w:pPr>
              <w:pStyle w:val="ListParagraph"/>
              <w:numPr>
                <w:ilvl w:val="0"/>
                <w:numId w:val="33"/>
              </w:numPr>
              <w:spacing w:before="0" w:line="276" w:lineRule="auto"/>
              <w:rPr>
                <w:rFonts w:cs="Arial"/>
                <w:spacing w:val="-1"/>
                <w:sz w:val="24"/>
                <w:szCs w:val="24"/>
              </w:rPr>
            </w:pPr>
            <w:r w:rsidRPr="0049618E">
              <w:rPr>
                <w:rFonts w:cs="Arial"/>
                <w:spacing w:val="-1"/>
                <w:sz w:val="24"/>
                <w:szCs w:val="24"/>
              </w:rPr>
              <w:t xml:space="preserve">Luy, E. &amp; Brady, S. (2019) </w:t>
            </w:r>
            <w:r w:rsidRPr="0049618E">
              <w:rPr>
                <w:rFonts w:cs="Arial"/>
                <w:i/>
                <w:iCs/>
                <w:spacing w:val="-1"/>
                <w:sz w:val="24"/>
                <w:szCs w:val="24"/>
              </w:rPr>
              <w:t>Development and use of an assessment tool to measure changes in upper extremity function following pediatric constraint-induced movement therapy</w:t>
            </w:r>
            <w:r w:rsidRPr="0049618E">
              <w:rPr>
                <w:rFonts w:cs="Arial"/>
                <w:spacing w:val="-1"/>
                <w:sz w:val="24"/>
                <w:szCs w:val="24"/>
              </w:rPr>
              <w:t>. Unpublished manuscript.</w:t>
            </w:r>
          </w:p>
          <w:p w14:paraId="6E97C33A" w14:textId="77777777" w:rsidR="00585B48" w:rsidRDefault="00585B48" w:rsidP="00585B48">
            <w:pPr>
              <w:pStyle w:val="ListParagraph"/>
              <w:spacing w:before="0" w:line="276" w:lineRule="auto"/>
              <w:ind w:left="360"/>
              <w:rPr>
                <w:rFonts w:cs="Arial"/>
                <w:spacing w:val="-1"/>
                <w:sz w:val="24"/>
                <w:szCs w:val="24"/>
              </w:rPr>
            </w:pPr>
          </w:p>
          <w:p w14:paraId="40BB53D5" w14:textId="7AFA2CA6" w:rsidR="00487AFC" w:rsidRPr="0049618E" w:rsidRDefault="00487AFC" w:rsidP="00487AFC">
            <w:pPr>
              <w:pStyle w:val="Heading1"/>
              <w:spacing w:before="0" w:after="0"/>
            </w:pPr>
            <w:r>
              <w:t>research</w:t>
            </w:r>
          </w:p>
          <w:p w14:paraId="4F0E1271" w14:textId="36722E7A" w:rsidR="00552F80" w:rsidRPr="0049618E" w:rsidRDefault="00552F80" w:rsidP="00487AFC">
            <w:pPr>
              <w:pStyle w:val="ListParagraph"/>
              <w:numPr>
                <w:ilvl w:val="0"/>
                <w:numId w:val="33"/>
              </w:numPr>
              <w:spacing w:before="0" w:line="276" w:lineRule="auto"/>
              <w:rPr>
                <w:rFonts w:asciiTheme="majorHAnsi" w:hAnsiTheme="majorHAnsi" w:cs="Arial"/>
                <w:spacing w:val="-1"/>
                <w:sz w:val="24"/>
                <w:szCs w:val="24"/>
              </w:rPr>
            </w:pPr>
            <w:r w:rsidRPr="0049618E">
              <w:rPr>
                <w:rFonts w:asciiTheme="majorHAnsi" w:hAnsiTheme="majorHAnsi" w:cs="Arial"/>
                <w:spacing w:val="-1"/>
                <w:sz w:val="24"/>
                <w:szCs w:val="24"/>
              </w:rPr>
              <w:t xml:space="preserve">Primary investigator in </w:t>
            </w:r>
            <w:r w:rsidR="00487AFC">
              <w:rPr>
                <w:rFonts w:asciiTheme="majorHAnsi" w:hAnsiTheme="majorHAnsi" w:cs="Arial"/>
                <w:spacing w:val="-1"/>
                <w:sz w:val="24"/>
                <w:szCs w:val="24"/>
              </w:rPr>
              <w:t xml:space="preserve">a </w:t>
            </w:r>
            <w:r w:rsidRPr="0049618E">
              <w:rPr>
                <w:rFonts w:asciiTheme="majorHAnsi" w:hAnsiTheme="majorHAnsi" w:cs="Arial"/>
                <w:spacing w:val="-1"/>
                <w:sz w:val="24"/>
                <w:szCs w:val="24"/>
              </w:rPr>
              <w:t>research stud</w:t>
            </w:r>
            <w:r w:rsidR="00487AFC">
              <w:rPr>
                <w:rFonts w:asciiTheme="majorHAnsi" w:hAnsiTheme="majorHAnsi" w:cs="Arial"/>
                <w:spacing w:val="-1"/>
                <w:sz w:val="24"/>
                <w:szCs w:val="24"/>
              </w:rPr>
              <w:t>y</w:t>
            </w:r>
            <w:r w:rsidRPr="0049618E">
              <w:rPr>
                <w:rFonts w:asciiTheme="majorHAnsi" w:hAnsiTheme="majorHAnsi" w:cs="Arial"/>
                <w:spacing w:val="-1"/>
                <w:sz w:val="24"/>
                <w:szCs w:val="24"/>
              </w:rPr>
              <w:t xml:space="preserve"> on pediatric constraint-induced movement therapy (CIMT)</w:t>
            </w:r>
          </w:p>
          <w:p w14:paraId="69E66266" w14:textId="77777777" w:rsidR="00552F80" w:rsidRPr="0049618E" w:rsidRDefault="00552F80" w:rsidP="00552F80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rFonts w:asciiTheme="majorHAnsi" w:hAnsiTheme="majorHAnsi" w:cs="Arial"/>
                <w:spacing w:val="-1"/>
                <w:sz w:val="24"/>
                <w:szCs w:val="24"/>
              </w:rPr>
            </w:pPr>
            <w:r w:rsidRPr="0049618E">
              <w:rPr>
                <w:rFonts w:asciiTheme="majorHAnsi" w:hAnsiTheme="majorHAnsi" w:cs="Arial"/>
                <w:spacing w:val="-1"/>
                <w:sz w:val="24"/>
                <w:szCs w:val="24"/>
              </w:rPr>
              <w:t>Developed an assessment tool to be used as a pre-test and post-test measure for pediatric CIMT</w:t>
            </w:r>
          </w:p>
          <w:p w14:paraId="4659CBBB" w14:textId="77777777" w:rsidR="00552F80" w:rsidRPr="0049618E" w:rsidRDefault="00552F80" w:rsidP="00552F80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rFonts w:asciiTheme="majorHAnsi" w:hAnsiTheme="majorHAnsi" w:cs="Arial"/>
                <w:spacing w:val="-1"/>
                <w:sz w:val="24"/>
                <w:szCs w:val="24"/>
              </w:rPr>
            </w:pPr>
            <w:r w:rsidRPr="0049618E">
              <w:rPr>
                <w:rFonts w:asciiTheme="majorHAnsi" w:hAnsiTheme="majorHAnsi" w:cs="Arial"/>
                <w:spacing w:val="-1"/>
                <w:sz w:val="24"/>
                <w:szCs w:val="24"/>
              </w:rPr>
              <w:t>Developed normative data for assessment tool with participation from neurotypical children</w:t>
            </w:r>
          </w:p>
          <w:p w14:paraId="7DE99541" w14:textId="77777777" w:rsidR="00552F80" w:rsidRPr="0049618E" w:rsidRDefault="00552F80" w:rsidP="00552F80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rFonts w:asciiTheme="majorHAnsi" w:hAnsiTheme="majorHAnsi" w:cs="Arial"/>
                <w:spacing w:val="-1"/>
                <w:sz w:val="24"/>
                <w:szCs w:val="24"/>
              </w:rPr>
            </w:pPr>
            <w:r w:rsidRPr="0049618E">
              <w:rPr>
                <w:rFonts w:asciiTheme="majorHAnsi" w:hAnsiTheme="majorHAnsi" w:cs="Arial"/>
                <w:spacing w:val="-1"/>
                <w:sz w:val="24"/>
                <w:szCs w:val="24"/>
              </w:rPr>
              <w:t>Initiated and executed an intensive pediatric CIMT camp including recruiting participants and volunteers, organizing activities, and managing a large group of participants and volunteers</w:t>
            </w:r>
          </w:p>
          <w:p w14:paraId="050FD408" w14:textId="77777777" w:rsidR="00552F80" w:rsidRPr="0052525A" w:rsidRDefault="00552F80" w:rsidP="00552F80">
            <w:pPr>
              <w:pStyle w:val="ListParagraph"/>
              <w:numPr>
                <w:ilvl w:val="0"/>
                <w:numId w:val="33"/>
              </w:numPr>
              <w:spacing w:line="276" w:lineRule="auto"/>
              <w:rPr>
                <w:rFonts w:asciiTheme="majorHAnsi" w:hAnsiTheme="majorHAnsi" w:cs="Arial"/>
                <w:spacing w:val="-1"/>
                <w:sz w:val="21"/>
                <w:szCs w:val="21"/>
              </w:rPr>
            </w:pPr>
            <w:r w:rsidRPr="0049618E">
              <w:rPr>
                <w:rFonts w:asciiTheme="majorHAnsi" w:hAnsiTheme="majorHAnsi" w:cs="Arial"/>
                <w:spacing w:val="-1"/>
                <w:sz w:val="24"/>
                <w:szCs w:val="24"/>
              </w:rPr>
              <w:t>Collected pre and post data using developed assessment tool</w:t>
            </w:r>
          </w:p>
          <w:p w14:paraId="4E5F7C55" w14:textId="77777777" w:rsidR="0052525A" w:rsidRDefault="0052525A" w:rsidP="0052525A">
            <w:pPr>
              <w:pStyle w:val="ListParagraph"/>
              <w:spacing w:line="276" w:lineRule="auto"/>
              <w:ind w:left="360"/>
              <w:rPr>
                <w:rFonts w:asciiTheme="majorHAnsi" w:hAnsiTheme="majorHAnsi" w:cs="Arial"/>
                <w:spacing w:val="-1"/>
                <w:sz w:val="24"/>
                <w:szCs w:val="24"/>
              </w:rPr>
            </w:pPr>
          </w:p>
          <w:p w14:paraId="288E18B8" w14:textId="28BC8B2F" w:rsidR="00153D13" w:rsidRPr="00153D13" w:rsidRDefault="00153D13" w:rsidP="00A1703B">
            <w:pPr>
              <w:pStyle w:val="Heading1"/>
              <w:spacing w:before="0" w:after="0"/>
            </w:pPr>
            <w:r>
              <w:t>peer reviewed presentations</w:t>
            </w:r>
          </w:p>
          <w:p w14:paraId="2B510A60" w14:textId="77777777" w:rsidR="00153D13" w:rsidRPr="00B34F3A" w:rsidRDefault="00153D13" w:rsidP="00496CCE">
            <w:pPr>
              <w:pStyle w:val="JobDescription"/>
              <w:numPr>
                <w:ilvl w:val="0"/>
                <w:numId w:val="34"/>
              </w:numPr>
              <w:spacing w:before="0"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B34F3A">
              <w:rPr>
                <w:rFonts w:asciiTheme="minorHAnsi" w:hAnsiTheme="minorHAnsi"/>
                <w:sz w:val="24"/>
                <w:szCs w:val="24"/>
              </w:rPr>
              <w:t xml:space="preserve">“Constraint-induced movement therapy for hemiparesis: Intervention and casting” (2018). Oral presentation. </w:t>
            </w:r>
            <w:proofErr w:type="spellStart"/>
            <w:r w:rsidRPr="00B34F3A">
              <w:rPr>
                <w:rFonts w:asciiTheme="minorHAnsi" w:hAnsiTheme="minorHAnsi"/>
                <w:sz w:val="24"/>
                <w:szCs w:val="24"/>
              </w:rPr>
              <w:t>Marianjoy</w:t>
            </w:r>
            <w:proofErr w:type="spellEnd"/>
            <w:r w:rsidRPr="00B34F3A">
              <w:rPr>
                <w:rFonts w:asciiTheme="minorHAnsi" w:hAnsiTheme="minorHAnsi"/>
                <w:sz w:val="24"/>
                <w:szCs w:val="24"/>
              </w:rPr>
              <w:t xml:space="preserve"> Rehabilitation Hospital continuing education course.</w:t>
            </w:r>
          </w:p>
          <w:p w14:paraId="5F07D4D2" w14:textId="77777777" w:rsidR="00153D13" w:rsidRPr="00B34F3A" w:rsidRDefault="00153D13" w:rsidP="00496CCE">
            <w:pPr>
              <w:pStyle w:val="JobDescription"/>
              <w:numPr>
                <w:ilvl w:val="0"/>
                <w:numId w:val="34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B34F3A">
              <w:rPr>
                <w:rFonts w:asciiTheme="minorHAnsi" w:hAnsiTheme="minorHAnsi"/>
                <w:sz w:val="24"/>
                <w:szCs w:val="24"/>
              </w:rPr>
              <w:t>“Pediatric constraint-induced movement therapy: A group approach” (2016). Oral presentation. Illinois Occupational Therapy Association state conference.</w:t>
            </w:r>
          </w:p>
          <w:p w14:paraId="4A7C7539" w14:textId="77777777" w:rsidR="00153D13" w:rsidRPr="00B34F3A" w:rsidRDefault="00153D13" w:rsidP="00496CCE">
            <w:pPr>
              <w:pStyle w:val="JobDescription"/>
              <w:numPr>
                <w:ilvl w:val="0"/>
                <w:numId w:val="34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B34F3A">
              <w:rPr>
                <w:rFonts w:asciiTheme="minorHAnsi" w:hAnsiTheme="minorHAnsi"/>
                <w:sz w:val="24"/>
                <w:szCs w:val="24"/>
              </w:rPr>
              <w:t xml:space="preserve">“Evaluating effectiveness of pediatric constraint-induced movement therapy” (2015). Poster presentation. Illinois </w:t>
            </w:r>
            <w:r w:rsidRPr="00B34F3A">
              <w:rPr>
                <w:rFonts w:asciiTheme="minorHAnsi" w:hAnsiTheme="minorHAnsi"/>
                <w:sz w:val="24"/>
                <w:szCs w:val="24"/>
              </w:rPr>
              <w:lastRenderedPageBreak/>
              <w:t>Occupational Therapy Association state conference.</w:t>
            </w:r>
          </w:p>
          <w:p w14:paraId="23A9EBFE" w14:textId="77777777" w:rsidR="00153D13" w:rsidRPr="00B34F3A" w:rsidRDefault="00153D13" w:rsidP="00496CCE">
            <w:pPr>
              <w:pStyle w:val="JobDescription"/>
              <w:numPr>
                <w:ilvl w:val="0"/>
                <w:numId w:val="34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B34F3A">
              <w:rPr>
                <w:rFonts w:asciiTheme="minorHAnsi" w:hAnsiTheme="minorHAnsi"/>
                <w:sz w:val="24"/>
                <w:szCs w:val="24"/>
              </w:rPr>
              <w:t>“Assessing function in pediatric constraint-induced movement therapy” (2014). Poster presentation. Illinois Occupational Therapy Association state conference.</w:t>
            </w:r>
          </w:p>
          <w:p w14:paraId="48CF3269" w14:textId="77777777" w:rsidR="00153D13" w:rsidRPr="00B34F3A" w:rsidRDefault="00153D13" w:rsidP="00496CCE">
            <w:pPr>
              <w:pStyle w:val="JobDescription"/>
              <w:numPr>
                <w:ilvl w:val="0"/>
                <w:numId w:val="34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B34F3A">
              <w:rPr>
                <w:rFonts w:asciiTheme="minorHAnsi" w:hAnsiTheme="minorHAnsi"/>
                <w:sz w:val="24"/>
                <w:szCs w:val="24"/>
              </w:rPr>
              <w:t>“Pediatric constraint-induced movement therapy: Group treatment case studies” (2012). Poster presentation. Illinois Occupational Therapy Association state conference.</w:t>
            </w:r>
          </w:p>
          <w:p w14:paraId="4FCDB664" w14:textId="77777777" w:rsidR="00153D13" w:rsidRPr="00B34F3A" w:rsidRDefault="00153D13" w:rsidP="00496CCE">
            <w:pPr>
              <w:pStyle w:val="JobDescription"/>
              <w:numPr>
                <w:ilvl w:val="0"/>
                <w:numId w:val="34"/>
              </w:numPr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  <w:r w:rsidRPr="00B34F3A">
              <w:rPr>
                <w:rFonts w:asciiTheme="minorHAnsi" w:hAnsiTheme="minorHAnsi"/>
                <w:sz w:val="24"/>
                <w:szCs w:val="24"/>
              </w:rPr>
              <w:t>“Pediatric constraint-induced movement therapy: A group approach” (2011). Oral presentation. Illinois Occupational Therapy Association state conference.</w:t>
            </w:r>
          </w:p>
          <w:p w14:paraId="67214DE4" w14:textId="77777777" w:rsidR="00FB3F91" w:rsidRDefault="00FB3F91" w:rsidP="00FB3F91">
            <w:pPr>
              <w:pStyle w:val="Heading1"/>
              <w:spacing w:before="0" w:after="0"/>
            </w:pPr>
          </w:p>
          <w:p w14:paraId="67CAD46F" w14:textId="6C828B27" w:rsidR="00290C8C" w:rsidRPr="00F079F2" w:rsidRDefault="00290C8C" w:rsidP="00FB3F91">
            <w:pPr>
              <w:pStyle w:val="Heading1"/>
              <w:spacing w:before="0" w:after="0"/>
            </w:pPr>
            <w:r>
              <w:t>TEACHING</w:t>
            </w:r>
            <w:r w:rsidR="00A1703B">
              <w:t xml:space="preserve"> experience</w:t>
            </w:r>
          </w:p>
        </w:tc>
      </w:tr>
      <w:tr w:rsidR="00290C8C" w:rsidRPr="00F079F2" w14:paraId="72AB5ECA" w14:textId="77777777" w:rsidTr="00BF36BD">
        <w:trPr>
          <w:trHeight w:val="20"/>
          <w:jc w:val="center"/>
        </w:trPr>
        <w:tc>
          <w:tcPr>
            <w:tcW w:w="3150" w:type="dxa"/>
            <w:gridSpan w:val="2"/>
            <w:vMerge/>
          </w:tcPr>
          <w:p w14:paraId="692C1D60" w14:textId="77777777" w:rsidR="00290C8C" w:rsidRPr="00F079F2" w:rsidRDefault="00290C8C" w:rsidP="00F079F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60" w:type="dxa"/>
          </w:tcPr>
          <w:p w14:paraId="5C6FD107" w14:textId="77777777" w:rsidR="00290C8C" w:rsidRPr="00F079F2" w:rsidRDefault="00290C8C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7560" w:type="dxa"/>
            <w:gridSpan w:val="5"/>
            <w:vMerge/>
          </w:tcPr>
          <w:p w14:paraId="48B2DBA0" w14:textId="77777777" w:rsidR="00290C8C" w:rsidRPr="00F079F2" w:rsidRDefault="00290C8C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Cs w:val="22"/>
              </w:rPr>
            </w:pPr>
          </w:p>
        </w:tc>
      </w:tr>
      <w:tr w:rsidR="00F079F2" w:rsidRPr="00F079F2" w14:paraId="074B44E5" w14:textId="77777777" w:rsidTr="00BF36BD">
        <w:trPr>
          <w:gridAfter w:val="2"/>
          <w:wAfter w:w="290" w:type="dxa"/>
          <w:trHeight w:val="2727"/>
          <w:jc w:val="center"/>
        </w:trPr>
        <w:tc>
          <w:tcPr>
            <w:tcW w:w="3150" w:type="dxa"/>
            <w:gridSpan w:val="2"/>
            <w:vMerge/>
          </w:tcPr>
          <w:p w14:paraId="336062D2" w14:textId="77777777" w:rsidR="00F079F2" w:rsidRPr="00F079F2" w:rsidRDefault="00F079F2" w:rsidP="00F079F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60" w:type="dxa"/>
          </w:tcPr>
          <w:p w14:paraId="13BBDA73" w14:textId="77777777"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7270" w:type="dxa"/>
            <w:gridSpan w:val="3"/>
          </w:tcPr>
          <w:p w14:paraId="7EC1E299" w14:textId="0476317D" w:rsidR="00EF6307" w:rsidRPr="00FB3F91" w:rsidRDefault="002E04A8" w:rsidP="00496CCE">
            <w:pPr>
              <w:spacing w:before="0" w:line="276" w:lineRule="auto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FB3F91">
              <w:rPr>
                <w:rFonts w:cs="Arial"/>
                <w:b/>
                <w:bCs/>
                <w:color w:val="000000"/>
                <w:sz w:val="24"/>
                <w:szCs w:val="24"/>
              </w:rPr>
              <w:t>Adjunct Professor</w:t>
            </w:r>
            <w:r w:rsidR="00DA537C" w:rsidRPr="00FB3F91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 of </w:t>
            </w:r>
            <w:r w:rsidRPr="00FB3F91">
              <w:rPr>
                <w:rFonts w:cs="Arial"/>
                <w:b/>
                <w:bCs/>
                <w:color w:val="000000"/>
                <w:sz w:val="24"/>
                <w:szCs w:val="24"/>
              </w:rPr>
              <w:t>Occupational Therapy</w:t>
            </w:r>
            <w:r w:rsidR="009B3142" w:rsidRPr="00FB3F91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, North Central College, </w:t>
            </w:r>
            <w:r w:rsidR="00DA537C" w:rsidRPr="00FB3F91">
              <w:rPr>
                <w:rFonts w:cs="Arial"/>
                <w:b/>
                <w:bCs/>
                <w:color w:val="000000"/>
                <w:sz w:val="24"/>
                <w:szCs w:val="24"/>
              </w:rPr>
              <w:t>January 2021-Present</w:t>
            </w:r>
          </w:p>
          <w:p w14:paraId="1F9FF13E" w14:textId="71564EA8" w:rsidR="00C46326" w:rsidRPr="00FB3F91" w:rsidRDefault="002E04A8" w:rsidP="006C7699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cs="Arial"/>
                <w:color w:val="000000"/>
                <w:sz w:val="24"/>
                <w:szCs w:val="24"/>
              </w:rPr>
            </w:pPr>
            <w:r w:rsidRPr="00FB3F91">
              <w:rPr>
                <w:rFonts w:cs="Arial"/>
                <w:color w:val="000000"/>
                <w:sz w:val="24"/>
                <w:szCs w:val="24"/>
              </w:rPr>
              <w:t>Instructed</w:t>
            </w:r>
            <w:r w:rsidR="00DA537C" w:rsidRPr="00FB3F91">
              <w:rPr>
                <w:rFonts w:cs="Arial"/>
                <w:color w:val="000000"/>
                <w:sz w:val="24"/>
                <w:szCs w:val="24"/>
              </w:rPr>
              <w:t xml:space="preserve"> a fully</w:t>
            </w:r>
            <w:r w:rsidR="00A47726" w:rsidRPr="00FB3F91">
              <w:rPr>
                <w:rFonts w:cs="Arial"/>
                <w:color w:val="000000"/>
                <w:sz w:val="24"/>
                <w:szCs w:val="24"/>
              </w:rPr>
              <w:t xml:space="preserve"> virtual</w:t>
            </w:r>
            <w:r w:rsidR="00C46326" w:rsidRPr="00FB3F91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Pr="00FB3F91">
              <w:rPr>
                <w:rFonts w:cs="Arial"/>
                <w:color w:val="000000"/>
                <w:sz w:val="24"/>
                <w:szCs w:val="24"/>
              </w:rPr>
              <w:t>Pediatric Theory</w:t>
            </w:r>
            <w:r w:rsidR="00FB275E" w:rsidRPr="00FB3F91">
              <w:rPr>
                <w:rFonts w:cs="Arial"/>
                <w:color w:val="000000"/>
                <w:sz w:val="24"/>
                <w:szCs w:val="24"/>
              </w:rPr>
              <w:t xml:space="preserve"> class</w:t>
            </w:r>
            <w:r w:rsidR="005E4254" w:rsidRPr="00FB3F91">
              <w:rPr>
                <w:rFonts w:cs="Arial"/>
                <w:color w:val="000000"/>
                <w:sz w:val="24"/>
                <w:szCs w:val="24"/>
              </w:rPr>
              <w:t xml:space="preserve"> including planning and grading assignments related to pediatric theory and practice</w:t>
            </w:r>
            <w:r w:rsidR="00BE3355" w:rsidRPr="00FB3F91">
              <w:rPr>
                <w:rFonts w:cs="Arial"/>
                <w:color w:val="000000"/>
                <w:sz w:val="24"/>
                <w:szCs w:val="24"/>
              </w:rPr>
              <w:t>, MOT 521 Spring 20</w:t>
            </w:r>
            <w:r w:rsidR="00F148C7" w:rsidRPr="00FB3F91">
              <w:rPr>
                <w:rFonts w:cs="Arial"/>
                <w:color w:val="000000"/>
                <w:sz w:val="24"/>
                <w:szCs w:val="24"/>
              </w:rPr>
              <w:t>21</w:t>
            </w:r>
          </w:p>
          <w:p w14:paraId="49F9AC15" w14:textId="5BDF05FB" w:rsidR="009824B1" w:rsidRPr="00FB3F91" w:rsidRDefault="0039035F" w:rsidP="006C7699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cs="Arial"/>
                <w:color w:val="000000"/>
                <w:sz w:val="24"/>
                <w:szCs w:val="24"/>
              </w:rPr>
            </w:pPr>
            <w:r w:rsidRPr="00FB3F91">
              <w:rPr>
                <w:rFonts w:cs="Arial"/>
                <w:color w:val="000000"/>
                <w:sz w:val="24"/>
                <w:szCs w:val="24"/>
              </w:rPr>
              <w:t xml:space="preserve">Educated students as a Lab </w:t>
            </w:r>
            <w:r w:rsidR="001A3A50" w:rsidRPr="00FB3F91">
              <w:rPr>
                <w:rFonts w:cs="Arial"/>
                <w:color w:val="000000"/>
                <w:sz w:val="24"/>
                <w:szCs w:val="24"/>
              </w:rPr>
              <w:t>Assistant</w:t>
            </w:r>
            <w:r w:rsidRPr="00FB3F91">
              <w:rPr>
                <w:rFonts w:cs="Arial"/>
                <w:color w:val="000000"/>
                <w:sz w:val="24"/>
                <w:szCs w:val="24"/>
              </w:rPr>
              <w:t xml:space="preserve"> for Pediatric</w:t>
            </w:r>
            <w:r w:rsidR="0038771C" w:rsidRPr="00FB3F91">
              <w:rPr>
                <w:rFonts w:cs="Arial"/>
                <w:color w:val="000000"/>
                <w:sz w:val="24"/>
                <w:szCs w:val="24"/>
              </w:rPr>
              <w:t xml:space="preserve"> Assessment and Intervention</w:t>
            </w:r>
            <w:r w:rsidR="00F148C7" w:rsidRPr="00FB3F91">
              <w:rPr>
                <w:rFonts w:cs="Arial"/>
                <w:color w:val="000000"/>
                <w:sz w:val="24"/>
                <w:szCs w:val="24"/>
              </w:rPr>
              <w:t xml:space="preserve"> including standardized assessments</w:t>
            </w:r>
            <w:r w:rsidR="0010505C" w:rsidRPr="00FB3F91">
              <w:rPr>
                <w:rFonts w:cs="Arial"/>
                <w:color w:val="000000"/>
                <w:sz w:val="24"/>
                <w:szCs w:val="24"/>
              </w:rPr>
              <w:t xml:space="preserve">, treatment planning, </w:t>
            </w:r>
            <w:r w:rsidR="00161159" w:rsidRPr="00FB3F91">
              <w:rPr>
                <w:rFonts w:cs="Arial"/>
                <w:color w:val="000000"/>
                <w:sz w:val="24"/>
                <w:szCs w:val="24"/>
              </w:rPr>
              <w:t>documentation,</w:t>
            </w:r>
            <w:r w:rsidR="0010505C" w:rsidRPr="00FB3F91">
              <w:rPr>
                <w:rFonts w:cs="Arial"/>
                <w:color w:val="000000"/>
                <w:sz w:val="24"/>
                <w:szCs w:val="24"/>
              </w:rPr>
              <w:t xml:space="preserve"> and casting</w:t>
            </w:r>
            <w:r w:rsidR="00C405F9" w:rsidRPr="00FB3F91">
              <w:rPr>
                <w:rFonts w:cs="Arial"/>
                <w:color w:val="000000"/>
                <w:sz w:val="24"/>
                <w:szCs w:val="24"/>
              </w:rPr>
              <w:t>, MOT 531 Spring 2022</w:t>
            </w:r>
          </w:p>
          <w:p w14:paraId="60030BDC" w14:textId="240D3EFA" w:rsidR="001A3A50" w:rsidRPr="00FB3F91" w:rsidRDefault="001A3A50" w:rsidP="006C7699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cs="Arial"/>
                <w:color w:val="000000"/>
                <w:sz w:val="24"/>
                <w:szCs w:val="24"/>
              </w:rPr>
            </w:pPr>
            <w:r w:rsidRPr="00FB3F91">
              <w:rPr>
                <w:rFonts w:cs="Arial"/>
                <w:color w:val="000000"/>
                <w:sz w:val="24"/>
                <w:szCs w:val="24"/>
              </w:rPr>
              <w:t>Educated students as a Lab Assistant for Specialty Interventions</w:t>
            </w:r>
            <w:r w:rsidR="0010505C" w:rsidRPr="00FB3F91">
              <w:rPr>
                <w:rFonts w:cs="Arial"/>
                <w:color w:val="000000"/>
                <w:sz w:val="24"/>
                <w:szCs w:val="24"/>
              </w:rPr>
              <w:t xml:space="preserve"> including </w:t>
            </w:r>
            <w:r w:rsidR="00065F02" w:rsidRPr="00FB3F91">
              <w:rPr>
                <w:rFonts w:cs="Arial"/>
                <w:color w:val="000000"/>
                <w:sz w:val="24"/>
                <w:szCs w:val="24"/>
              </w:rPr>
              <w:t>positioning,</w:t>
            </w:r>
            <w:r w:rsidR="00161159" w:rsidRPr="00FB3F91">
              <w:rPr>
                <w:rFonts w:cs="Arial"/>
                <w:color w:val="000000"/>
                <w:sz w:val="24"/>
                <w:szCs w:val="24"/>
              </w:rPr>
              <w:t xml:space="preserve"> driver’s rehabilitation,</w:t>
            </w:r>
            <w:r w:rsidR="00065F02" w:rsidRPr="00FB3F91">
              <w:rPr>
                <w:rFonts w:cs="Arial"/>
                <w:color w:val="000000"/>
                <w:sz w:val="24"/>
                <w:szCs w:val="24"/>
              </w:rPr>
              <w:t xml:space="preserve"> assistive </w:t>
            </w:r>
            <w:r w:rsidR="00161159" w:rsidRPr="00FB3F91">
              <w:rPr>
                <w:rFonts w:cs="Arial"/>
                <w:color w:val="000000"/>
                <w:sz w:val="24"/>
                <w:szCs w:val="24"/>
              </w:rPr>
              <w:t>technology,</w:t>
            </w:r>
            <w:r w:rsidR="00065F02" w:rsidRPr="00FB3F91">
              <w:rPr>
                <w:rFonts w:cs="Arial"/>
                <w:color w:val="000000"/>
                <w:sz w:val="24"/>
                <w:szCs w:val="24"/>
              </w:rPr>
              <w:t xml:space="preserve"> and splintin</w:t>
            </w:r>
            <w:r w:rsidR="00C405F9" w:rsidRPr="00FB3F91">
              <w:rPr>
                <w:rFonts w:cs="Arial"/>
                <w:color w:val="000000"/>
                <w:sz w:val="24"/>
                <w:szCs w:val="24"/>
              </w:rPr>
              <w:t xml:space="preserve">g, MOT </w:t>
            </w:r>
            <w:r w:rsidR="00DE538B" w:rsidRPr="00FB3F91">
              <w:rPr>
                <w:rFonts w:cs="Arial"/>
                <w:color w:val="000000"/>
                <w:sz w:val="24"/>
                <w:szCs w:val="24"/>
              </w:rPr>
              <w:t>603</w:t>
            </w:r>
            <w:r w:rsidR="0056440C" w:rsidRPr="00FB3F91">
              <w:rPr>
                <w:rFonts w:cs="Arial"/>
                <w:color w:val="000000"/>
                <w:sz w:val="24"/>
                <w:szCs w:val="24"/>
              </w:rPr>
              <w:t xml:space="preserve"> Fall 2022</w:t>
            </w:r>
          </w:p>
          <w:p w14:paraId="2D29F533" w14:textId="29A2F8DC" w:rsidR="00A37F77" w:rsidRPr="00FB3F91" w:rsidRDefault="001A3A50" w:rsidP="006C7699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cs="Arial"/>
                <w:color w:val="000000"/>
                <w:sz w:val="24"/>
                <w:szCs w:val="24"/>
              </w:rPr>
            </w:pPr>
            <w:r w:rsidRPr="00FB3F91">
              <w:rPr>
                <w:rFonts w:cs="Arial"/>
                <w:color w:val="000000"/>
                <w:sz w:val="24"/>
                <w:szCs w:val="24"/>
              </w:rPr>
              <w:t xml:space="preserve">Educate students as a </w:t>
            </w:r>
            <w:r w:rsidR="003957AE" w:rsidRPr="00FB3F91">
              <w:rPr>
                <w:rFonts w:cs="Arial"/>
                <w:color w:val="000000"/>
                <w:sz w:val="24"/>
                <w:szCs w:val="24"/>
              </w:rPr>
              <w:t>Primary Instructor for Pediatric Theory</w:t>
            </w:r>
            <w:r w:rsidR="00E8379F" w:rsidRPr="00FB3F91">
              <w:rPr>
                <w:rFonts w:cs="Arial"/>
                <w:color w:val="000000"/>
                <w:sz w:val="24"/>
                <w:szCs w:val="24"/>
              </w:rPr>
              <w:t xml:space="preserve"> including development, common pediatrics diagnoses, </w:t>
            </w:r>
            <w:r w:rsidR="0066634E" w:rsidRPr="00FB3F91">
              <w:rPr>
                <w:rFonts w:cs="Arial"/>
                <w:color w:val="000000"/>
                <w:sz w:val="24"/>
                <w:szCs w:val="24"/>
              </w:rPr>
              <w:t xml:space="preserve">and </w:t>
            </w:r>
            <w:r w:rsidR="003A5F9D" w:rsidRPr="00FB3F91">
              <w:rPr>
                <w:rFonts w:cs="Arial"/>
                <w:color w:val="000000"/>
                <w:sz w:val="24"/>
                <w:szCs w:val="24"/>
              </w:rPr>
              <w:t>theories of intervention</w:t>
            </w:r>
            <w:r w:rsidR="0056440C" w:rsidRPr="00FB3F91">
              <w:rPr>
                <w:rFonts w:cs="Arial"/>
                <w:color w:val="000000"/>
                <w:sz w:val="24"/>
                <w:szCs w:val="24"/>
              </w:rPr>
              <w:t>, MOT 521 Spring 2023</w:t>
            </w:r>
          </w:p>
          <w:p w14:paraId="01FC487A" w14:textId="35F734EF" w:rsidR="001A3A50" w:rsidRPr="00FB3F91" w:rsidRDefault="00A37F77" w:rsidP="006C7699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cs="Arial"/>
                <w:color w:val="000000"/>
                <w:sz w:val="24"/>
                <w:szCs w:val="24"/>
              </w:rPr>
            </w:pPr>
            <w:r w:rsidRPr="00FB3F91">
              <w:rPr>
                <w:rFonts w:cs="Arial"/>
                <w:color w:val="000000"/>
                <w:sz w:val="24"/>
                <w:szCs w:val="24"/>
              </w:rPr>
              <w:t xml:space="preserve">Educate students as a Primary Instructor for Pediatric Assessment </w:t>
            </w:r>
            <w:r w:rsidR="00260B4B" w:rsidRPr="00FB3F91">
              <w:rPr>
                <w:rFonts w:cs="Arial"/>
                <w:color w:val="000000"/>
                <w:sz w:val="24"/>
                <w:szCs w:val="24"/>
              </w:rPr>
              <w:t>and Intervention</w:t>
            </w:r>
            <w:r w:rsidR="001A3A50" w:rsidRPr="00FB3F91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  <w:r w:rsidR="003A5F9D" w:rsidRPr="00FB3F91">
              <w:rPr>
                <w:rFonts w:cs="Arial"/>
                <w:color w:val="000000"/>
                <w:sz w:val="24"/>
                <w:szCs w:val="24"/>
              </w:rPr>
              <w:t xml:space="preserve">including standardized assessments, treatment planning, </w:t>
            </w:r>
            <w:r w:rsidR="002B4DDF" w:rsidRPr="00FB3F91">
              <w:rPr>
                <w:rFonts w:cs="Arial"/>
                <w:color w:val="000000"/>
                <w:sz w:val="24"/>
                <w:szCs w:val="24"/>
              </w:rPr>
              <w:t>documentation,</w:t>
            </w:r>
            <w:r w:rsidR="002D7EF5" w:rsidRPr="00FB3F91">
              <w:rPr>
                <w:rFonts w:cs="Arial"/>
                <w:color w:val="000000"/>
                <w:sz w:val="24"/>
                <w:szCs w:val="24"/>
              </w:rPr>
              <w:t xml:space="preserve"> and casting</w:t>
            </w:r>
            <w:r w:rsidR="0056440C" w:rsidRPr="00FB3F91">
              <w:rPr>
                <w:rFonts w:cs="Arial"/>
                <w:color w:val="000000"/>
                <w:sz w:val="24"/>
                <w:szCs w:val="24"/>
              </w:rPr>
              <w:t>, MOT 531 Spring 2023</w:t>
            </w:r>
          </w:p>
          <w:p w14:paraId="1F3733FD" w14:textId="34EA2BB2" w:rsidR="00260B4B" w:rsidRPr="00FB3F91" w:rsidRDefault="002E04A8" w:rsidP="006C7699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cs="Arial"/>
                <w:color w:val="000000"/>
                <w:sz w:val="24"/>
                <w:szCs w:val="24"/>
              </w:rPr>
            </w:pPr>
            <w:r w:rsidRPr="00FB3F91">
              <w:rPr>
                <w:rFonts w:cs="Arial"/>
                <w:color w:val="000000"/>
                <w:sz w:val="24"/>
                <w:szCs w:val="24"/>
              </w:rPr>
              <w:t>Fostered problem-solving</w:t>
            </w:r>
            <w:r w:rsidR="002D7EF5" w:rsidRPr="00FB3F91">
              <w:rPr>
                <w:rFonts w:cs="Arial"/>
                <w:color w:val="000000"/>
                <w:sz w:val="24"/>
                <w:szCs w:val="24"/>
              </w:rPr>
              <w:t xml:space="preserve">, </w:t>
            </w:r>
            <w:r w:rsidR="00E7466F" w:rsidRPr="00FB3F91">
              <w:rPr>
                <w:rFonts w:cs="Arial"/>
                <w:color w:val="000000"/>
                <w:sz w:val="24"/>
                <w:szCs w:val="24"/>
              </w:rPr>
              <w:t>professional communication</w:t>
            </w:r>
            <w:r w:rsidRPr="00FB3F91">
              <w:rPr>
                <w:rFonts w:cs="Arial"/>
                <w:color w:val="000000"/>
                <w:sz w:val="24"/>
                <w:szCs w:val="24"/>
              </w:rPr>
              <w:t xml:space="preserve"> and clinical reasoning skills. </w:t>
            </w:r>
          </w:p>
          <w:p w14:paraId="714E56DD" w14:textId="77777777" w:rsidR="006C7699" w:rsidRPr="00FB3F91" w:rsidRDefault="00681865" w:rsidP="006C7699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cs="Arial"/>
                <w:color w:val="000000"/>
                <w:sz w:val="24"/>
                <w:szCs w:val="24"/>
              </w:rPr>
            </w:pPr>
            <w:r w:rsidRPr="00FB3F91">
              <w:rPr>
                <w:rFonts w:cs="Arial"/>
                <w:color w:val="000000"/>
                <w:sz w:val="24"/>
                <w:szCs w:val="24"/>
              </w:rPr>
              <w:t>Planned and g</w:t>
            </w:r>
            <w:r w:rsidR="002E04A8" w:rsidRPr="00FB3F91">
              <w:rPr>
                <w:rFonts w:cs="Arial"/>
                <w:color w:val="000000"/>
                <w:sz w:val="24"/>
                <w:szCs w:val="24"/>
              </w:rPr>
              <w:t xml:space="preserve">raded </w:t>
            </w:r>
            <w:r w:rsidRPr="00FB3F91">
              <w:rPr>
                <w:rFonts w:cs="Arial"/>
                <w:color w:val="000000"/>
                <w:sz w:val="24"/>
                <w:szCs w:val="24"/>
              </w:rPr>
              <w:t>written, performance-</w:t>
            </w:r>
            <w:r w:rsidR="002B4DDF" w:rsidRPr="00FB3F91">
              <w:rPr>
                <w:rFonts w:cs="Arial"/>
                <w:color w:val="000000"/>
                <w:sz w:val="24"/>
                <w:szCs w:val="24"/>
              </w:rPr>
              <w:t>based,</w:t>
            </w:r>
            <w:r w:rsidRPr="00FB3F91">
              <w:rPr>
                <w:rFonts w:cs="Arial"/>
                <w:color w:val="000000"/>
                <w:sz w:val="24"/>
                <w:szCs w:val="24"/>
              </w:rPr>
              <w:t xml:space="preserve"> and experiential </w:t>
            </w:r>
            <w:r w:rsidR="00E7466F" w:rsidRPr="00FB3F91">
              <w:rPr>
                <w:rFonts w:cs="Arial"/>
                <w:color w:val="000000"/>
                <w:sz w:val="24"/>
                <w:szCs w:val="24"/>
              </w:rPr>
              <w:t>assignments.</w:t>
            </w:r>
            <w:r w:rsidR="002E04A8" w:rsidRPr="00FB3F91">
              <w:rPr>
                <w:rFonts w:cs="Arial"/>
                <w:color w:val="000000"/>
                <w:sz w:val="24"/>
                <w:szCs w:val="24"/>
              </w:rPr>
              <w:t xml:space="preserve"> </w:t>
            </w:r>
          </w:p>
          <w:p w14:paraId="2E550EEB" w14:textId="7B972AB5" w:rsidR="002E04A8" w:rsidRPr="00FB3F91" w:rsidRDefault="002E04A8" w:rsidP="006C7699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cs="Arial"/>
                <w:color w:val="000000"/>
                <w:sz w:val="24"/>
                <w:szCs w:val="24"/>
              </w:rPr>
            </w:pPr>
            <w:r w:rsidRPr="00FB3F91">
              <w:rPr>
                <w:rFonts w:asciiTheme="majorHAnsi" w:hAnsiTheme="majorHAnsi" w:cs="Arial"/>
                <w:color w:val="000000"/>
                <w:sz w:val="24"/>
                <w:szCs w:val="24"/>
              </w:rPr>
              <w:t xml:space="preserve">Provided </w:t>
            </w:r>
            <w:r w:rsidR="00566850" w:rsidRPr="00FB3F91">
              <w:rPr>
                <w:rFonts w:asciiTheme="majorHAnsi" w:hAnsiTheme="majorHAnsi" w:cs="Arial"/>
                <w:color w:val="000000"/>
                <w:sz w:val="24"/>
                <w:szCs w:val="24"/>
              </w:rPr>
              <w:t xml:space="preserve">clinical knowledge and training in functional therapeutic skills </w:t>
            </w:r>
            <w:r w:rsidRPr="00FB3F91">
              <w:rPr>
                <w:rFonts w:asciiTheme="majorHAnsi" w:hAnsiTheme="majorHAnsi" w:cs="Arial"/>
                <w:color w:val="000000"/>
                <w:sz w:val="24"/>
                <w:szCs w:val="24"/>
              </w:rPr>
              <w:t>to students.</w:t>
            </w:r>
          </w:p>
          <w:p w14:paraId="643EBF22" w14:textId="77777777" w:rsidR="008916F1" w:rsidRDefault="008916F1" w:rsidP="008916F1">
            <w:pPr>
              <w:pStyle w:val="Heading1"/>
              <w:spacing w:before="0" w:after="0"/>
            </w:pPr>
          </w:p>
          <w:p w14:paraId="14684578" w14:textId="5DD8E10E" w:rsidR="002E04A8" w:rsidRPr="00CC7DDF" w:rsidRDefault="00CE76E4" w:rsidP="008916F1">
            <w:pPr>
              <w:pStyle w:val="Heading1"/>
              <w:spacing w:before="0" w:after="0"/>
            </w:pPr>
            <w:r>
              <w:t>CLINICAL EXPERIENCE</w:t>
            </w:r>
          </w:p>
          <w:p w14:paraId="06146816" w14:textId="77777777" w:rsidR="00D15213" w:rsidRPr="001866F2" w:rsidRDefault="00CA6C3E" w:rsidP="00496CCE">
            <w:pPr>
              <w:spacing w:before="0" w:line="276" w:lineRule="auto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1866F2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Pediatric Occupational Therapist </w:t>
            </w:r>
          </w:p>
          <w:p w14:paraId="5DF6353E" w14:textId="1C8DC6E8" w:rsidR="00CA6C3E" w:rsidRPr="001866F2" w:rsidRDefault="00CA6C3E" w:rsidP="00496CCE">
            <w:pPr>
              <w:spacing w:before="0" w:line="276" w:lineRule="auto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1866F2">
              <w:rPr>
                <w:rFonts w:cs="Arial"/>
                <w:b/>
                <w:bCs/>
                <w:color w:val="000000"/>
                <w:sz w:val="24"/>
                <w:szCs w:val="24"/>
              </w:rPr>
              <w:t>Turning Wheels Pediatric Therapy, Wheaton, IL</w:t>
            </w:r>
          </w:p>
          <w:p w14:paraId="7A480A4C" w14:textId="38C00DD4" w:rsidR="00CA6C3E" w:rsidRPr="00CA6C3E" w:rsidRDefault="00CA6C3E" w:rsidP="00496CCE">
            <w:pPr>
              <w:spacing w:before="0" w:line="276" w:lineRule="auto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  <w:r w:rsidRPr="001866F2">
              <w:rPr>
                <w:rFonts w:cs="Arial"/>
                <w:b/>
                <w:bCs/>
                <w:color w:val="000000"/>
                <w:sz w:val="24"/>
                <w:szCs w:val="24"/>
              </w:rPr>
              <w:t>12/2018 to Current</w:t>
            </w:r>
          </w:p>
          <w:p w14:paraId="5C58FDCD" w14:textId="747AE4E0" w:rsidR="00B31004" w:rsidRPr="00EC0124" w:rsidRDefault="00CA6C3E" w:rsidP="00496CCE">
            <w:pPr>
              <w:pStyle w:val="ListParagraph"/>
              <w:numPr>
                <w:ilvl w:val="0"/>
                <w:numId w:val="30"/>
              </w:numPr>
              <w:spacing w:before="120" w:line="276" w:lineRule="auto"/>
              <w:rPr>
                <w:rFonts w:cs="Arial"/>
                <w:sz w:val="24"/>
                <w:szCs w:val="24"/>
              </w:rPr>
            </w:pPr>
            <w:r w:rsidRPr="00EC0124">
              <w:rPr>
                <w:rFonts w:cs="Arial"/>
                <w:color w:val="000000"/>
                <w:sz w:val="24"/>
                <w:szCs w:val="24"/>
              </w:rPr>
              <w:lastRenderedPageBreak/>
              <w:t xml:space="preserve">Completed evaluations and standardized testing with pediatric </w:t>
            </w:r>
            <w:r w:rsidR="00EB24A8" w:rsidRPr="00EC0124">
              <w:rPr>
                <w:rFonts w:cs="Arial"/>
                <w:color w:val="000000"/>
                <w:sz w:val="24"/>
                <w:szCs w:val="24"/>
              </w:rPr>
              <w:t>clients</w:t>
            </w:r>
            <w:r w:rsidRPr="00EC0124">
              <w:rPr>
                <w:rFonts w:cs="Arial"/>
                <w:color w:val="000000"/>
                <w:sz w:val="24"/>
                <w:szCs w:val="24"/>
              </w:rPr>
              <w:t xml:space="preserve"> to ascertain functional impairments in </w:t>
            </w:r>
            <w:r w:rsidRPr="00EC0124">
              <w:rPr>
                <w:rFonts w:cs="Arial"/>
                <w:sz w:val="24"/>
                <w:szCs w:val="24"/>
              </w:rPr>
              <w:t>an outpatient</w:t>
            </w:r>
            <w:r w:rsidRPr="00EC0124">
              <w:rPr>
                <w:rFonts w:cs="Arial"/>
                <w:color w:val="000000"/>
                <w:sz w:val="24"/>
                <w:szCs w:val="24"/>
              </w:rPr>
              <w:t xml:space="preserve">, private </w:t>
            </w:r>
            <w:r w:rsidR="00B31004" w:rsidRPr="00EC0124">
              <w:rPr>
                <w:rFonts w:cs="Arial"/>
                <w:sz w:val="24"/>
                <w:szCs w:val="24"/>
              </w:rPr>
              <w:t>clinic</w:t>
            </w:r>
          </w:p>
          <w:p w14:paraId="10E8EE9C" w14:textId="0AFA90F9" w:rsidR="00B31004" w:rsidRPr="00EC0124" w:rsidRDefault="00C62A49" w:rsidP="00496CCE">
            <w:pPr>
              <w:pStyle w:val="ListParagraph"/>
              <w:numPr>
                <w:ilvl w:val="0"/>
                <w:numId w:val="30"/>
              </w:numPr>
              <w:spacing w:before="120" w:line="276" w:lineRule="auto"/>
              <w:rPr>
                <w:rFonts w:cs="Arial"/>
                <w:color w:val="000000"/>
                <w:sz w:val="24"/>
                <w:szCs w:val="24"/>
              </w:rPr>
            </w:pPr>
            <w:r w:rsidRPr="00EC0124">
              <w:rPr>
                <w:rFonts w:cs="Arial"/>
                <w:color w:val="000000"/>
                <w:sz w:val="24"/>
                <w:szCs w:val="24"/>
              </w:rPr>
              <w:t>Developed and executed</w:t>
            </w:r>
            <w:r w:rsidR="00CA6C3E" w:rsidRPr="00EC0124">
              <w:rPr>
                <w:rFonts w:cs="Arial"/>
                <w:color w:val="000000"/>
                <w:sz w:val="24"/>
                <w:szCs w:val="24"/>
              </w:rPr>
              <w:t xml:space="preserve"> handwriting, neurological and sensory</w:t>
            </w:r>
            <w:r w:rsidRPr="00EC0124">
              <w:rPr>
                <w:rFonts w:cs="Arial"/>
                <w:color w:val="000000"/>
                <w:sz w:val="24"/>
                <w:szCs w:val="24"/>
              </w:rPr>
              <w:t xml:space="preserve">-based therapeutic </w:t>
            </w:r>
            <w:r w:rsidR="00CA6C3E" w:rsidRPr="00EC0124">
              <w:rPr>
                <w:rFonts w:cs="Arial"/>
                <w:color w:val="000000"/>
                <w:sz w:val="24"/>
                <w:szCs w:val="24"/>
              </w:rPr>
              <w:t>groups</w:t>
            </w:r>
          </w:p>
          <w:p w14:paraId="0C2A2F09" w14:textId="4AA693FC" w:rsidR="0032175E" w:rsidRPr="00EC0124" w:rsidRDefault="005F0CCC" w:rsidP="00496CCE">
            <w:pPr>
              <w:pStyle w:val="ListParagraph"/>
              <w:numPr>
                <w:ilvl w:val="0"/>
                <w:numId w:val="30"/>
              </w:numPr>
              <w:spacing w:before="120" w:line="276" w:lineRule="auto"/>
              <w:rPr>
                <w:rFonts w:cs="Arial"/>
                <w:color w:val="000000"/>
                <w:sz w:val="24"/>
                <w:szCs w:val="24"/>
              </w:rPr>
            </w:pPr>
            <w:r w:rsidRPr="00EC0124">
              <w:rPr>
                <w:rFonts w:cs="Arial"/>
                <w:color w:val="000000"/>
                <w:sz w:val="24"/>
                <w:szCs w:val="24"/>
              </w:rPr>
              <w:t>Completed inventory and ordered</w:t>
            </w:r>
            <w:r w:rsidR="00CA6C3E" w:rsidRPr="00EC0124">
              <w:rPr>
                <w:rFonts w:cs="Arial"/>
                <w:color w:val="000000"/>
                <w:sz w:val="24"/>
                <w:szCs w:val="24"/>
              </w:rPr>
              <w:t xml:space="preserve"> occupational therapy equipment and supplies </w:t>
            </w:r>
            <w:r w:rsidR="0032175E" w:rsidRPr="00EC0124">
              <w:rPr>
                <w:rFonts w:cs="Arial"/>
                <w:color w:val="000000"/>
                <w:sz w:val="24"/>
                <w:szCs w:val="24"/>
              </w:rPr>
              <w:t>for</w:t>
            </w:r>
            <w:r w:rsidR="00CA6C3E" w:rsidRPr="00EC0124">
              <w:rPr>
                <w:rFonts w:cs="Arial"/>
                <w:color w:val="000000"/>
                <w:sz w:val="24"/>
                <w:szCs w:val="24"/>
              </w:rPr>
              <w:t xml:space="preserve"> a new therapy setting</w:t>
            </w:r>
          </w:p>
          <w:p w14:paraId="55E112AF" w14:textId="4B24165B" w:rsidR="006C0B02" w:rsidRPr="00EC0124" w:rsidRDefault="00CA6C3E" w:rsidP="00496CCE">
            <w:pPr>
              <w:pStyle w:val="ListParagraph"/>
              <w:numPr>
                <w:ilvl w:val="0"/>
                <w:numId w:val="30"/>
              </w:numPr>
              <w:spacing w:before="120" w:line="276" w:lineRule="auto"/>
              <w:rPr>
                <w:rFonts w:cs="Arial"/>
                <w:color w:val="000000"/>
                <w:sz w:val="24"/>
                <w:szCs w:val="24"/>
              </w:rPr>
            </w:pPr>
            <w:r w:rsidRPr="00EC0124">
              <w:rPr>
                <w:rFonts w:cs="Arial"/>
                <w:color w:val="000000"/>
                <w:sz w:val="24"/>
                <w:szCs w:val="24"/>
              </w:rPr>
              <w:t xml:space="preserve">Provided skilled occupational therapy for pediatric </w:t>
            </w:r>
            <w:r w:rsidR="00EB24A8" w:rsidRPr="00EC0124">
              <w:rPr>
                <w:rFonts w:cs="Arial"/>
                <w:color w:val="000000"/>
                <w:sz w:val="24"/>
                <w:szCs w:val="24"/>
              </w:rPr>
              <w:t>clients</w:t>
            </w:r>
            <w:r w:rsidRPr="00EC0124">
              <w:rPr>
                <w:rFonts w:cs="Arial"/>
                <w:color w:val="000000"/>
                <w:sz w:val="24"/>
                <w:szCs w:val="24"/>
              </w:rPr>
              <w:t xml:space="preserve"> with a variety of diagnoses and </w:t>
            </w:r>
            <w:r w:rsidR="006C0B02" w:rsidRPr="00EC0124">
              <w:rPr>
                <w:rFonts w:cs="Arial"/>
                <w:color w:val="000000"/>
                <w:sz w:val="24"/>
                <w:szCs w:val="24"/>
              </w:rPr>
              <w:t>conditions</w:t>
            </w:r>
          </w:p>
          <w:p w14:paraId="4F53D5CB" w14:textId="77777777" w:rsidR="00356019" w:rsidRPr="00EC0124" w:rsidRDefault="00356019" w:rsidP="00496CCE">
            <w:pPr>
              <w:pStyle w:val="ListParagraph"/>
              <w:numPr>
                <w:ilvl w:val="0"/>
                <w:numId w:val="30"/>
              </w:numPr>
              <w:spacing w:before="120" w:line="276" w:lineRule="auto"/>
              <w:rPr>
                <w:rFonts w:cs="Arial"/>
                <w:color w:val="000000"/>
                <w:sz w:val="24"/>
                <w:szCs w:val="24"/>
              </w:rPr>
            </w:pPr>
            <w:r w:rsidRPr="00EC0124">
              <w:rPr>
                <w:rFonts w:cs="Arial"/>
                <w:color w:val="000000"/>
                <w:sz w:val="24"/>
                <w:szCs w:val="24"/>
              </w:rPr>
              <w:t>Developed treatment materials for and complete</w:t>
            </w:r>
            <w:r w:rsidR="00CA6C3E" w:rsidRPr="00EC0124">
              <w:rPr>
                <w:rFonts w:cs="Arial"/>
                <w:color w:val="000000"/>
                <w:sz w:val="24"/>
                <w:szCs w:val="24"/>
              </w:rPr>
              <w:t xml:space="preserve"> teletherapy sessions</w:t>
            </w:r>
          </w:p>
          <w:p w14:paraId="74CEC43D" w14:textId="77777777" w:rsidR="00356019" w:rsidRPr="00EC0124" w:rsidRDefault="00356019" w:rsidP="00496CCE">
            <w:pPr>
              <w:pStyle w:val="ListParagraph"/>
              <w:numPr>
                <w:ilvl w:val="0"/>
                <w:numId w:val="30"/>
              </w:numPr>
              <w:spacing w:before="120" w:line="276" w:lineRule="auto"/>
              <w:rPr>
                <w:rFonts w:cs="Arial"/>
                <w:color w:val="000000"/>
                <w:sz w:val="24"/>
                <w:szCs w:val="24"/>
              </w:rPr>
            </w:pPr>
            <w:r w:rsidRPr="00EC0124">
              <w:rPr>
                <w:rFonts w:cs="Arial"/>
                <w:color w:val="000000"/>
                <w:sz w:val="24"/>
                <w:szCs w:val="24"/>
              </w:rPr>
              <w:t>Initiated and completed</w:t>
            </w:r>
            <w:r w:rsidR="00CA6C3E" w:rsidRPr="00EC0124">
              <w:rPr>
                <w:rFonts w:cs="Arial"/>
                <w:color w:val="000000"/>
                <w:sz w:val="24"/>
                <w:szCs w:val="24"/>
              </w:rPr>
              <w:t xml:space="preserve"> home visit therapy sessions</w:t>
            </w:r>
          </w:p>
          <w:p w14:paraId="11F64088" w14:textId="77777777" w:rsidR="002A01F4" w:rsidRPr="00EC0124" w:rsidRDefault="00CA6C3E" w:rsidP="00496CCE">
            <w:pPr>
              <w:pStyle w:val="ListParagraph"/>
              <w:numPr>
                <w:ilvl w:val="0"/>
                <w:numId w:val="30"/>
              </w:numPr>
              <w:spacing w:before="120" w:line="276" w:lineRule="auto"/>
              <w:rPr>
                <w:rFonts w:cs="Arial"/>
                <w:color w:val="000000"/>
                <w:sz w:val="24"/>
                <w:szCs w:val="24"/>
              </w:rPr>
            </w:pPr>
            <w:r w:rsidRPr="00EC0124">
              <w:rPr>
                <w:rFonts w:cs="Arial"/>
                <w:color w:val="000000"/>
                <w:sz w:val="24"/>
                <w:szCs w:val="24"/>
              </w:rPr>
              <w:t xml:space="preserve">Provided </w:t>
            </w:r>
            <w:r w:rsidR="002A01F4" w:rsidRPr="00EC0124">
              <w:rPr>
                <w:rFonts w:cs="Arial"/>
                <w:color w:val="000000"/>
                <w:sz w:val="24"/>
                <w:szCs w:val="24"/>
              </w:rPr>
              <w:t xml:space="preserve">formal and informal </w:t>
            </w:r>
            <w:r w:rsidRPr="00EC0124">
              <w:rPr>
                <w:rFonts w:cs="Arial"/>
                <w:color w:val="000000"/>
                <w:sz w:val="24"/>
                <w:szCs w:val="24"/>
              </w:rPr>
              <w:t>mentorship to other therapists</w:t>
            </w:r>
          </w:p>
          <w:p w14:paraId="380DBF21" w14:textId="77777777" w:rsidR="002A01F4" w:rsidRPr="00EC0124" w:rsidRDefault="00CA6C3E" w:rsidP="00496CCE">
            <w:pPr>
              <w:pStyle w:val="ListParagraph"/>
              <w:numPr>
                <w:ilvl w:val="0"/>
                <w:numId w:val="30"/>
              </w:numPr>
              <w:spacing w:before="120" w:line="276" w:lineRule="auto"/>
              <w:rPr>
                <w:rFonts w:cs="Arial"/>
                <w:color w:val="000000"/>
                <w:sz w:val="24"/>
                <w:szCs w:val="24"/>
              </w:rPr>
            </w:pPr>
            <w:r w:rsidRPr="00EC0124">
              <w:rPr>
                <w:rFonts w:cs="Arial"/>
                <w:color w:val="000000"/>
                <w:sz w:val="24"/>
                <w:szCs w:val="24"/>
              </w:rPr>
              <w:t xml:space="preserve">Supervised </w:t>
            </w:r>
            <w:r w:rsidR="002A01F4" w:rsidRPr="00EC0124">
              <w:rPr>
                <w:rFonts w:cs="Arial"/>
                <w:color w:val="000000"/>
                <w:sz w:val="24"/>
                <w:szCs w:val="24"/>
              </w:rPr>
              <w:t xml:space="preserve">Level I </w:t>
            </w:r>
            <w:r w:rsidRPr="00EC0124">
              <w:rPr>
                <w:rFonts w:cs="Arial"/>
                <w:color w:val="000000"/>
                <w:sz w:val="24"/>
                <w:szCs w:val="24"/>
              </w:rPr>
              <w:t>occupational therapy students</w:t>
            </w:r>
          </w:p>
          <w:p w14:paraId="086ADBF1" w14:textId="2FB2121E" w:rsidR="00B57F85" w:rsidRPr="00EC0124" w:rsidRDefault="00CA6C3E" w:rsidP="00496CCE">
            <w:pPr>
              <w:pStyle w:val="ListParagraph"/>
              <w:numPr>
                <w:ilvl w:val="0"/>
                <w:numId w:val="30"/>
              </w:numPr>
              <w:spacing w:before="120" w:line="276" w:lineRule="auto"/>
              <w:rPr>
                <w:rFonts w:cs="Arial"/>
                <w:color w:val="000000"/>
                <w:sz w:val="24"/>
                <w:szCs w:val="24"/>
              </w:rPr>
            </w:pPr>
            <w:r w:rsidRPr="00EC0124">
              <w:rPr>
                <w:rFonts w:cs="Arial"/>
                <w:color w:val="000000"/>
                <w:sz w:val="24"/>
                <w:szCs w:val="24"/>
              </w:rPr>
              <w:t xml:space="preserve">Worked in a collaborative team environment with </w:t>
            </w:r>
            <w:r w:rsidR="00FA101D" w:rsidRPr="00EC0124">
              <w:rPr>
                <w:rFonts w:cs="Arial"/>
                <w:color w:val="000000"/>
                <w:sz w:val="24"/>
                <w:szCs w:val="24"/>
              </w:rPr>
              <w:t xml:space="preserve">other occupational therapists, </w:t>
            </w:r>
            <w:r w:rsidRPr="00EC0124">
              <w:rPr>
                <w:rFonts w:cs="Arial"/>
                <w:color w:val="000000"/>
                <w:sz w:val="24"/>
                <w:szCs w:val="24"/>
              </w:rPr>
              <w:t xml:space="preserve">physical </w:t>
            </w:r>
            <w:r w:rsidR="00170AA0" w:rsidRPr="00EC0124">
              <w:rPr>
                <w:rFonts w:cs="Arial"/>
                <w:color w:val="000000"/>
                <w:sz w:val="24"/>
                <w:szCs w:val="24"/>
              </w:rPr>
              <w:t>therapists,</w:t>
            </w:r>
            <w:r w:rsidRPr="00EC0124">
              <w:rPr>
                <w:rFonts w:cs="Arial"/>
                <w:color w:val="000000"/>
                <w:sz w:val="24"/>
                <w:szCs w:val="24"/>
              </w:rPr>
              <w:t xml:space="preserve"> and speech language pathologists</w:t>
            </w:r>
          </w:p>
          <w:p w14:paraId="49658608" w14:textId="6AC50606" w:rsidR="00CA6C3E" w:rsidRPr="00EC0124" w:rsidRDefault="00B57F85" w:rsidP="00496CCE">
            <w:pPr>
              <w:pStyle w:val="ListParagraph"/>
              <w:numPr>
                <w:ilvl w:val="0"/>
                <w:numId w:val="30"/>
              </w:numPr>
              <w:spacing w:before="120" w:line="276" w:lineRule="auto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 w:rsidRPr="00EC0124">
              <w:rPr>
                <w:rFonts w:cs="Arial"/>
                <w:color w:val="000000"/>
                <w:sz w:val="24"/>
                <w:szCs w:val="24"/>
              </w:rPr>
              <w:t xml:space="preserve">Created education and home program materials </w:t>
            </w:r>
            <w:r w:rsidR="000D0400" w:rsidRPr="00EC0124">
              <w:rPr>
                <w:rFonts w:cs="Arial"/>
                <w:color w:val="000000"/>
                <w:sz w:val="24"/>
                <w:szCs w:val="24"/>
              </w:rPr>
              <w:t>to</w:t>
            </w:r>
            <w:r w:rsidRPr="00EC0124">
              <w:rPr>
                <w:rFonts w:cs="Arial"/>
                <w:color w:val="000000"/>
                <w:sz w:val="24"/>
                <w:szCs w:val="24"/>
              </w:rPr>
              <w:t xml:space="preserve"> e</w:t>
            </w:r>
            <w:r w:rsidR="00CA6C3E" w:rsidRPr="00EC0124">
              <w:rPr>
                <w:rFonts w:cs="Arial"/>
                <w:color w:val="000000"/>
                <w:sz w:val="24"/>
                <w:szCs w:val="24"/>
              </w:rPr>
              <w:t xml:space="preserve">ducate </w:t>
            </w:r>
            <w:r w:rsidR="000D0400" w:rsidRPr="00EC0124">
              <w:rPr>
                <w:rFonts w:cs="Arial"/>
                <w:color w:val="000000"/>
                <w:sz w:val="24"/>
                <w:szCs w:val="24"/>
              </w:rPr>
              <w:t>clients and families</w:t>
            </w:r>
            <w:r w:rsidR="00CA6C3E" w:rsidRPr="00EC0124">
              <w:rPr>
                <w:rFonts w:asciiTheme="majorHAnsi" w:hAnsiTheme="majorHAnsi" w:cs="Arial"/>
                <w:color w:val="000000"/>
                <w:sz w:val="24"/>
                <w:szCs w:val="24"/>
              </w:rPr>
              <w:t xml:space="preserve"> </w:t>
            </w:r>
          </w:p>
          <w:p w14:paraId="67F82F35" w14:textId="77777777" w:rsidR="006419F9" w:rsidRDefault="006419F9" w:rsidP="006419F9">
            <w:pPr>
              <w:spacing w:before="0" w:line="276" w:lineRule="auto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  <w:p w14:paraId="422A7A53" w14:textId="77777777" w:rsidR="00FD2F1D" w:rsidRPr="0052525A" w:rsidRDefault="00FD2F1D" w:rsidP="00496CCE">
            <w:pPr>
              <w:tabs>
                <w:tab w:val="left" w:pos="8870"/>
                <w:tab w:val="left" w:pos="9517"/>
              </w:tabs>
              <w:spacing w:before="0" w:line="276" w:lineRule="auto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52525A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Pediatric Occupational Therapist </w:t>
            </w:r>
          </w:p>
          <w:p w14:paraId="1D3E5E58" w14:textId="46C657FE" w:rsidR="00FD2F1D" w:rsidRPr="0052525A" w:rsidRDefault="00FD2F1D" w:rsidP="00496CCE">
            <w:pPr>
              <w:tabs>
                <w:tab w:val="left" w:pos="8870"/>
                <w:tab w:val="left" w:pos="9517"/>
              </w:tabs>
              <w:spacing w:before="0" w:line="276" w:lineRule="auto"/>
              <w:rPr>
                <w:rFonts w:cs="Arial"/>
                <w:b/>
                <w:bCs/>
                <w:color w:val="000000"/>
                <w:spacing w:val="-3"/>
                <w:sz w:val="24"/>
                <w:szCs w:val="24"/>
              </w:rPr>
            </w:pPr>
            <w:proofErr w:type="spellStart"/>
            <w:r w:rsidRPr="0052525A">
              <w:rPr>
                <w:rFonts w:cs="Arial"/>
                <w:b/>
                <w:bCs/>
                <w:color w:val="000000"/>
                <w:sz w:val="24"/>
                <w:szCs w:val="24"/>
              </w:rPr>
              <w:t>Marianjoy</w:t>
            </w:r>
            <w:proofErr w:type="spellEnd"/>
            <w:r w:rsidRPr="0052525A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 Rehabilitation Hospital, Wheaton</w:t>
            </w:r>
            <w:r w:rsidRPr="0052525A">
              <w:rPr>
                <w:rFonts w:cs="Arial"/>
                <w:b/>
                <w:bCs/>
                <w:color w:val="000000"/>
                <w:spacing w:val="1"/>
                <w:sz w:val="24"/>
                <w:szCs w:val="24"/>
              </w:rPr>
              <w:t>,</w:t>
            </w:r>
            <w:r w:rsidRPr="0052525A">
              <w:rPr>
                <w:rFonts w:cs="Arial"/>
                <w:b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 w:rsidRPr="0052525A">
              <w:rPr>
                <w:rFonts w:cs="Arial"/>
                <w:b/>
                <w:bCs/>
                <w:color w:val="000000"/>
                <w:spacing w:val="-3"/>
                <w:sz w:val="24"/>
                <w:szCs w:val="24"/>
              </w:rPr>
              <w:t>IL</w:t>
            </w:r>
          </w:p>
          <w:p w14:paraId="0784E964" w14:textId="10FA600C" w:rsidR="00FD2F1D" w:rsidRPr="0052525A" w:rsidRDefault="00FD2F1D" w:rsidP="00496CCE">
            <w:pPr>
              <w:tabs>
                <w:tab w:val="left" w:pos="8870"/>
                <w:tab w:val="left" w:pos="9517"/>
              </w:tabs>
              <w:spacing w:before="0" w:line="276" w:lineRule="auto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52525A">
              <w:rPr>
                <w:rFonts w:cs="Arial"/>
                <w:b/>
                <w:bCs/>
                <w:color w:val="000000"/>
                <w:sz w:val="24"/>
                <w:szCs w:val="24"/>
              </w:rPr>
              <w:t>01/2005</w:t>
            </w:r>
            <w:r w:rsidRPr="0052525A">
              <w:rPr>
                <w:rFonts w:cs="Arial"/>
                <w:b/>
                <w:bCs/>
                <w:color w:val="000000"/>
                <w:spacing w:val="-2"/>
                <w:sz w:val="24"/>
                <w:szCs w:val="24"/>
              </w:rPr>
              <w:t xml:space="preserve"> to 03/2020</w:t>
            </w:r>
          </w:p>
          <w:p w14:paraId="590812ED" w14:textId="787BA29A" w:rsidR="00713078" w:rsidRPr="008916F1" w:rsidRDefault="00FD2F1D" w:rsidP="00496CCE">
            <w:pPr>
              <w:pStyle w:val="ListParagraph"/>
              <w:numPr>
                <w:ilvl w:val="0"/>
                <w:numId w:val="35"/>
              </w:numPr>
              <w:spacing w:before="120" w:line="276" w:lineRule="auto"/>
              <w:rPr>
                <w:rFonts w:cs="Arial"/>
                <w:color w:val="000000"/>
                <w:sz w:val="24"/>
                <w:szCs w:val="24"/>
              </w:rPr>
            </w:pPr>
            <w:r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Performed evaluations with standardized assessments to determine functional impairments and treatment </w:t>
            </w:r>
            <w:r w:rsidRPr="008916F1">
              <w:rPr>
                <w:rFonts w:cs="Arial"/>
                <w:color w:val="000000"/>
                <w:sz w:val="24"/>
                <w:szCs w:val="24"/>
              </w:rPr>
              <w:t>interventions</w:t>
            </w:r>
            <w:r w:rsidR="00680393" w:rsidRPr="008916F1">
              <w:rPr>
                <w:rFonts w:cs="Arial"/>
                <w:color w:val="000000"/>
                <w:sz w:val="24"/>
                <w:szCs w:val="24"/>
              </w:rPr>
              <w:t xml:space="preserve"> at inpatient rehabilitation, day rehabilitation and single service rehabilitation levels of care</w:t>
            </w:r>
          </w:p>
          <w:p w14:paraId="0121DF18" w14:textId="7F494C38" w:rsidR="006404FF" w:rsidRPr="008916F1" w:rsidRDefault="00FD2F1D" w:rsidP="00496CCE">
            <w:pPr>
              <w:pStyle w:val="ListParagraph"/>
              <w:numPr>
                <w:ilvl w:val="0"/>
                <w:numId w:val="35"/>
              </w:numPr>
              <w:spacing w:before="120" w:line="276" w:lineRule="auto"/>
              <w:rPr>
                <w:rFonts w:cs="Arial"/>
                <w:color w:val="000000"/>
                <w:spacing w:val="-1"/>
                <w:sz w:val="24"/>
                <w:szCs w:val="24"/>
              </w:rPr>
            </w:pPr>
            <w:r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Identified and documented </w:t>
            </w:r>
            <w:r w:rsidR="00750691"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client </w:t>
            </w:r>
            <w:r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>goals, evaluated progress, and planned re-evaluation</w:t>
            </w:r>
          </w:p>
          <w:p w14:paraId="39FDE2D9" w14:textId="77777777" w:rsidR="00750691" w:rsidRPr="008916F1" w:rsidRDefault="00FD2F1D" w:rsidP="00496CCE">
            <w:pPr>
              <w:pStyle w:val="ListParagraph"/>
              <w:numPr>
                <w:ilvl w:val="0"/>
                <w:numId w:val="35"/>
              </w:numPr>
              <w:spacing w:before="120" w:line="276" w:lineRule="auto"/>
              <w:rPr>
                <w:rFonts w:cs="Arial"/>
                <w:color w:val="000000"/>
                <w:sz w:val="24"/>
                <w:szCs w:val="24"/>
              </w:rPr>
            </w:pPr>
            <w:r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Addressed functional impairments by providing appropriate treatment interventions for children in fun and </w:t>
            </w:r>
            <w:r w:rsidRPr="008916F1">
              <w:rPr>
                <w:rFonts w:cs="Arial"/>
                <w:color w:val="000000"/>
                <w:sz w:val="24"/>
                <w:szCs w:val="24"/>
              </w:rPr>
              <w:t>functional ways</w:t>
            </w:r>
          </w:p>
          <w:p w14:paraId="06D28CE7" w14:textId="39FDFCA7" w:rsidR="005654AD" w:rsidRPr="008916F1" w:rsidRDefault="009E2018" w:rsidP="00496CCE">
            <w:pPr>
              <w:pStyle w:val="ListParagraph"/>
              <w:numPr>
                <w:ilvl w:val="0"/>
                <w:numId w:val="35"/>
              </w:numPr>
              <w:spacing w:before="120" w:line="276" w:lineRule="auto"/>
              <w:rPr>
                <w:rFonts w:cs="Arial"/>
                <w:color w:val="000000"/>
                <w:spacing w:val="-1"/>
                <w:sz w:val="24"/>
                <w:szCs w:val="24"/>
              </w:rPr>
            </w:pPr>
            <w:r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>Developed materials and e</w:t>
            </w:r>
            <w:r w:rsidR="00FD2F1D"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>ducated clients and families on pediatric occupational therapy home exercise</w:t>
            </w:r>
          </w:p>
          <w:p w14:paraId="3487AD42" w14:textId="158A14AC" w:rsidR="00982483" w:rsidRPr="008916F1" w:rsidRDefault="00FD2F1D" w:rsidP="00496CCE">
            <w:pPr>
              <w:pStyle w:val="ListParagraph"/>
              <w:numPr>
                <w:ilvl w:val="0"/>
                <w:numId w:val="35"/>
              </w:numPr>
              <w:spacing w:before="120" w:line="276" w:lineRule="auto"/>
              <w:rPr>
                <w:rFonts w:cs="Arial"/>
                <w:color w:val="000000"/>
                <w:spacing w:val="-1"/>
                <w:sz w:val="24"/>
                <w:szCs w:val="24"/>
              </w:rPr>
            </w:pPr>
            <w:r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Consulted </w:t>
            </w:r>
            <w:r w:rsidR="00936351"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and collaborated </w:t>
            </w:r>
            <w:r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with </w:t>
            </w:r>
            <w:r w:rsidR="00936351"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>interdisciplinary team</w:t>
            </w:r>
            <w:r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 to provide strong continuity of care</w:t>
            </w:r>
          </w:p>
          <w:p w14:paraId="75C0934A" w14:textId="77777777" w:rsidR="003E7F13" w:rsidRPr="008916F1" w:rsidRDefault="00FD2F1D" w:rsidP="00496CCE">
            <w:pPr>
              <w:pStyle w:val="ListParagraph"/>
              <w:numPr>
                <w:ilvl w:val="0"/>
                <w:numId w:val="35"/>
              </w:numPr>
              <w:spacing w:before="120" w:line="276" w:lineRule="auto"/>
              <w:rPr>
                <w:rFonts w:cs="Arial"/>
                <w:color w:val="000000"/>
                <w:spacing w:val="-1"/>
                <w:sz w:val="24"/>
                <w:szCs w:val="24"/>
              </w:rPr>
            </w:pPr>
            <w:r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Provided </w:t>
            </w:r>
            <w:r w:rsidR="003E7F13"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formal and informal </w:t>
            </w:r>
            <w:r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>mentorship to other occupational therapists</w:t>
            </w:r>
          </w:p>
          <w:p w14:paraId="6CA2417D" w14:textId="07326F88" w:rsidR="003E7F13" w:rsidRPr="008916F1" w:rsidRDefault="00FD2F1D" w:rsidP="00496CCE">
            <w:pPr>
              <w:pStyle w:val="ListParagraph"/>
              <w:numPr>
                <w:ilvl w:val="0"/>
                <w:numId w:val="35"/>
              </w:numPr>
              <w:spacing w:before="120" w:line="276" w:lineRule="auto"/>
              <w:rPr>
                <w:rFonts w:cs="Arial"/>
                <w:color w:val="000000"/>
                <w:spacing w:val="-1"/>
                <w:sz w:val="24"/>
                <w:szCs w:val="24"/>
              </w:rPr>
            </w:pPr>
            <w:r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>Supervised Level I and Level II occupational therapy students</w:t>
            </w:r>
            <w:r w:rsidR="005460E5"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 as well as pre-therapy students</w:t>
            </w:r>
          </w:p>
          <w:p w14:paraId="7CB60CF6" w14:textId="5081B1DA" w:rsidR="00FD2F1D" w:rsidRPr="008916F1" w:rsidRDefault="0048586D" w:rsidP="00496CCE">
            <w:pPr>
              <w:pStyle w:val="ListParagraph"/>
              <w:numPr>
                <w:ilvl w:val="0"/>
                <w:numId w:val="35"/>
              </w:numPr>
              <w:spacing w:before="120" w:line="276" w:lineRule="auto"/>
              <w:rPr>
                <w:rFonts w:cs="Arial"/>
                <w:color w:val="000000"/>
                <w:spacing w:val="-1"/>
                <w:sz w:val="24"/>
                <w:szCs w:val="24"/>
              </w:rPr>
            </w:pPr>
            <w:r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>Completed</w:t>
            </w:r>
            <w:r w:rsidR="00FD2F1D"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 certifications</w:t>
            </w:r>
            <w:r w:rsidR="005F745B"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 and competencies</w:t>
            </w:r>
            <w:r w:rsidR="00FD2F1D"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 in CPR, casting, splinting, therapeutic taping, aquatic therapy, </w:t>
            </w:r>
            <w:r w:rsidR="0040156A"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>vision,</w:t>
            </w:r>
            <w:r w:rsidR="00DA03EB"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 physical agent modalities,</w:t>
            </w:r>
            <w:r w:rsidR="0040156A"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 </w:t>
            </w:r>
            <w:r w:rsidR="009A2113"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Early Intervention, </w:t>
            </w:r>
            <w:proofErr w:type="spellStart"/>
            <w:r w:rsidR="00AC2FA2"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>SaeboFlex</w:t>
            </w:r>
            <w:proofErr w:type="spellEnd"/>
            <w:r w:rsidR="00AC2FA2"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, </w:t>
            </w:r>
            <w:r w:rsidR="0040156A"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CITI, </w:t>
            </w:r>
            <w:proofErr w:type="spellStart"/>
            <w:r w:rsidR="0040156A"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>BiVaba</w:t>
            </w:r>
            <w:proofErr w:type="spellEnd"/>
            <w:r w:rsidR="0040156A"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, </w:t>
            </w:r>
            <w:r w:rsidR="00FD2F1D"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and </w:t>
            </w:r>
            <w:r w:rsidR="0040156A"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>BITS</w:t>
            </w:r>
          </w:p>
          <w:p w14:paraId="40FEDD31" w14:textId="57E440CD" w:rsidR="00BF448A" w:rsidRPr="008916F1" w:rsidRDefault="00CF725B" w:rsidP="00496CCE">
            <w:pPr>
              <w:pStyle w:val="ListParagraph"/>
              <w:numPr>
                <w:ilvl w:val="0"/>
                <w:numId w:val="35"/>
              </w:numPr>
              <w:spacing w:before="120" w:line="276" w:lineRule="auto"/>
              <w:rPr>
                <w:rFonts w:cs="Arial"/>
                <w:color w:val="000000"/>
                <w:spacing w:val="-1"/>
                <w:sz w:val="24"/>
                <w:szCs w:val="24"/>
              </w:rPr>
            </w:pPr>
            <w:r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lastRenderedPageBreak/>
              <w:t xml:space="preserve">Evaluated clients for DME and collaborated with </w:t>
            </w:r>
            <w:r w:rsidR="00273FF4"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>vendors and to order appropriate DME</w:t>
            </w:r>
          </w:p>
          <w:p w14:paraId="376554DB" w14:textId="69DD71DE" w:rsidR="00273FF4" w:rsidRPr="008916F1" w:rsidRDefault="00273FF4" w:rsidP="00496CCE">
            <w:pPr>
              <w:pStyle w:val="ListParagraph"/>
              <w:numPr>
                <w:ilvl w:val="0"/>
                <w:numId w:val="35"/>
              </w:numPr>
              <w:spacing w:before="120" w:line="276" w:lineRule="auto"/>
              <w:rPr>
                <w:rFonts w:cs="Arial"/>
                <w:color w:val="000000"/>
                <w:spacing w:val="-1"/>
                <w:sz w:val="24"/>
                <w:szCs w:val="24"/>
              </w:rPr>
            </w:pPr>
            <w:r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>Assisted with wheelchai</w:t>
            </w:r>
            <w:r w:rsidR="00D7398D"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>r fittings and assisted with training clients on use of powered mobility</w:t>
            </w:r>
          </w:p>
          <w:p w14:paraId="60726992" w14:textId="2CE1E4F0" w:rsidR="00CA6B7A" w:rsidRPr="008916F1" w:rsidRDefault="00CA6B7A" w:rsidP="00496CCE">
            <w:pPr>
              <w:pStyle w:val="ListParagraph"/>
              <w:numPr>
                <w:ilvl w:val="0"/>
                <w:numId w:val="35"/>
              </w:numPr>
              <w:spacing w:before="120" w:line="276" w:lineRule="auto"/>
              <w:rPr>
                <w:rFonts w:cs="Arial"/>
                <w:color w:val="000000"/>
                <w:spacing w:val="-1"/>
                <w:sz w:val="24"/>
                <w:szCs w:val="24"/>
              </w:rPr>
            </w:pPr>
            <w:r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>Fabricated</w:t>
            </w:r>
            <w:r w:rsidR="00641C19"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 </w:t>
            </w:r>
            <w:r w:rsidR="003A72C4"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>a variety of splints and completed</w:t>
            </w:r>
            <w:r w:rsidR="00BC2668"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 serial stretch casting and constraint-induced movement therapy casting</w:t>
            </w:r>
          </w:p>
          <w:p w14:paraId="03FC5D63" w14:textId="50BFB6B3" w:rsidR="00BE4E6E" w:rsidRPr="008916F1" w:rsidRDefault="00BE4E6E" w:rsidP="00496CCE">
            <w:pPr>
              <w:pStyle w:val="ListParagraph"/>
              <w:numPr>
                <w:ilvl w:val="0"/>
                <w:numId w:val="35"/>
              </w:numPr>
              <w:spacing w:before="120" w:line="276" w:lineRule="auto"/>
              <w:rPr>
                <w:rFonts w:cs="Arial"/>
                <w:color w:val="000000"/>
                <w:spacing w:val="-1"/>
                <w:sz w:val="24"/>
                <w:szCs w:val="24"/>
              </w:rPr>
            </w:pPr>
            <w:r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>Completed individual and group aquatic therapy sessions</w:t>
            </w:r>
          </w:p>
          <w:p w14:paraId="54C88588" w14:textId="77BE682B" w:rsidR="00BC2668" w:rsidRPr="008916F1" w:rsidRDefault="00BC2668" w:rsidP="00496CCE">
            <w:pPr>
              <w:pStyle w:val="ListParagraph"/>
              <w:numPr>
                <w:ilvl w:val="0"/>
                <w:numId w:val="35"/>
              </w:numPr>
              <w:spacing w:before="120" w:line="276" w:lineRule="auto"/>
              <w:rPr>
                <w:rFonts w:cs="Arial"/>
                <w:color w:val="000000"/>
                <w:spacing w:val="-1"/>
                <w:sz w:val="24"/>
                <w:szCs w:val="24"/>
              </w:rPr>
            </w:pPr>
            <w:r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Developed and implemented an aquatic therapy </w:t>
            </w:r>
            <w:r w:rsidR="00BE4E6E" w:rsidRPr="008916F1">
              <w:rPr>
                <w:rFonts w:cs="Arial"/>
                <w:color w:val="000000"/>
                <w:spacing w:val="-1"/>
                <w:sz w:val="24"/>
                <w:szCs w:val="24"/>
              </w:rPr>
              <w:t>sensory group</w:t>
            </w:r>
          </w:p>
          <w:p w14:paraId="741A9321" w14:textId="0C55DD7F" w:rsidR="00141258" w:rsidRPr="00EC0124" w:rsidRDefault="00141258" w:rsidP="00496CCE">
            <w:pPr>
              <w:pStyle w:val="ListParagraph"/>
              <w:numPr>
                <w:ilvl w:val="0"/>
                <w:numId w:val="35"/>
              </w:numPr>
              <w:spacing w:before="120" w:line="276" w:lineRule="auto"/>
              <w:rPr>
                <w:rFonts w:cs="Arial"/>
                <w:color w:val="000000"/>
                <w:spacing w:val="-1"/>
                <w:sz w:val="24"/>
                <w:szCs w:val="24"/>
              </w:rPr>
            </w:pPr>
            <w:r w:rsidRPr="00EC0124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Member of the Clinical Ladder and Master Clinician programs for </w:t>
            </w:r>
            <w:r w:rsidR="00A528E9" w:rsidRPr="00EC0124">
              <w:rPr>
                <w:rFonts w:cs="Arial"/>
                <w:color w:val="000000"/>
                <w:spacing w:val="-1"/>
                <w:sz w:val="24"/>
                <w:szCs w:val="24"/>
              </w:rPr>
              <w:t>research and program development</w:t>
            </w:r>
          </w:p>
          <w:p w14:paraId="6E475638" w14:textId="77777777" w:rsidR="00B23958" w:rsidRDefault="00B23958" w:rsidP="00CC2AFF">
            <w:pPr>
              <w:tabs>
                <w:tab w:val="left" w:pos="8869"/>
                <w:tab w:val="left" w:pos="9517"/>
              </w:tabs>
              <w:spacing w:before="120" w:line="249" w:lineRule="exact"/>
              <w:rPr>
                <w:rFonts w:asciiTheme="majorHAnsi" w:hAnsiTheme="majorHAnsi" w:cs="Arial"/>
                <w:b/>
                <w:bCs/>
                <w:color w:val="000000"/>
                <w:sz w:val="20"/>
                <w:szCs w:val="20"/>
              </w:rPr>
            </w:pPr>
          </w:p>
          <w:p w14:paraId="2D54D123" w14:textId="3B094921" w:rsidR="008E223F" w:rsidRPr="00EC0124" w:rsidRDefault="008E223F" w:rsidP="00E24678">
            <w:pPr>
              <w:tabs>
                <w:tab w:val="left" w:pos="8869"/>
                <w:tab w:val="left" w:pos="9517"/>
              </w:tabs>
              <w:spacing w:before="0" w:line="276" w:lineRule="auto"/>
              <w:rPr>
                <w:rFonts w:cs="Arial"/>
                <w:b/>
                <w:bCs/>
                <w:color w:val="000000"/>
                <w:sz w:val="24"/>
                <w:szCs w:val="24"/>
              </w:rPr>
            </w:pPr>
            <w:r w:rsidRPr="00EC0124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Inpatient Occupational Therapist        </w:t>
            </w:r>
          </w:p>
          <w:p w14:paraId="29E7EEED" w14:textId="77777777" w:rsidR="008E223F" w:rsidRPr="00EC0124" w:rsidRDefault="008E223F" w:rsidP="00E24678">
            <w:pPr>
              <w:tabs>
                <w:tab w:val="left" w:pos="8869"/>
                <w:tab w:val="left" w:pos="9517"/>
              </w:tabs>
              <w:spacing w:before="0" w:line="276" w:lineRule="auto"/>
              <w:rPr>
                <w:rFonts w:cs="Arial"/>
                <w:b/>
                <w:bCs/>
                <w:color w:val="000000"/>
                <w:spacing w:val="-3"/>
                <w:sz w:val="24"/>
                <w:szCs w:val="24"/>
              </w:rPr>
            </w:pPr>
            <w:proofErr w:type="spellStart"/>
            <w:r w:rsidRPr="00EC0124">
              <w:rPr>
                <w:rFonts w:cs="Arial"/>
                <w:b/>
                <w:bCs/>
                <w:color w:val="000000"/>
                <w:sz w:val="24"/>
                <w:szCs w:val="24"/>
              </w:rPr>
              <w:t>Marianjoy</w:t>
            </w:r>
            <w:proofErr w:type="spellEnd"/>
            <w:r w:rsidRPr="00EC0124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 Rehabilitation Hospital, Wheaton</w:t>
            </w:r>
            <w:r w:rsidRPr="00EC0124">
              <w:rPr>
                <w:rFonts w:cs="Arial"/>
                <w:b/>
                <w:bCs/>
                <w:color w:val="000000"/>
                <w:spacing w:val="1"/>
                <w:sz w:val="24"/>
                <w:szCs w:val="24"/>
              </w:rPr>
              <w:t>,</w:t>
            </w:r>
            <w:r w:rsidRPr="00EC0124">
              <w:rPr>
                <w:rFonts w:cs="Arial"/>
                <w:b/>
                <w:bCs/>
                <w:color w:val="000000"/>
                <w:spacing w:val="-6"/>
                <w:sz w:val="24"/>
                <w:szCs w:val="24"/>
              </w:rPr>
              <w:t xml:space="preserve"> </w:t>
            </w:r>
            <w:r w:rsidRPr="00EC0124">
              <w:rPr>
                <w:rFonts w:cs="Arial"/>
                <w:b/>
                <w:bCs/>
                <w:color w:val="000000"/>
                <w:spacing w:val="-3"/>
                <w:sz w:val="24"/>
                <w:szCs w:val="24"/>
              </w:rPr>
              <w:t>IL</w:t>
            </w:r>
          </w:p>
          <w:p w14:paraId="1D7D07BA" w14:textId="227440D8" w:rsidR="008E223F" w:rsidRPr="00EC0124" w:rsidRDefault="00CC2AFF" w:rsidP="00E24678">
            <w:pPr>
              <w:tabs>
                <w:tab w:val="left" w:pos="8869"/>
                <w:tab w:val="left" w:pos="9517"/>
              </w:tabs>
              <w:spacing w:before="0" w:line="276" w:lineRule="auto"/>
              <w:rPr>
                <w:rFonts w:cs="Arial"/>
                <w:color w:val="000000"/>
                <w:spacing w:val="-1"/>
                <w:sz w:val="24"/>
                <w:szCs w:val="24"/>
              </w:rPr>
            </w:pPr>
            <w:r w:rsidRPr="00EC0124">
              <w:rPr>
                <w:rFonts w:cs="Arial"/>
                <w:b/>
                <w:bCs/>
                <w:color w:val="000000"/>
                <w:sz w:val="24"/>
                <w:szCs w:val="24"/>
              </w:rPr>
              <w:t>02/2004</w:t>
            </w:r>
            <w:r w:rsidRPr="00EC0124">
              <w:rPr>
                <w:rFonts w:cs="Arial"/>
                <w:b/>
                <w:bCs/>
                <w:color w:val="000000"/>
                <w:spacing w:val="-2"/>
                <w:sz w:val="24"/>
                <w:szCs w:val="24"/>
              </w:rPr>
              <w:t xml:space="preserve"> to</w:t>
            </w:r>
            <w:r w:rsidRPr="00EC0124">
              <w:rPr>
                <w:rFonts w:cs="Arial"/>
                <w:b/>
                <w:bCs/>
                <w:color w:val="000000"/>
                <w:spacing w:val="-7"/>
                <w:sz w:val="24"/>
                <w:szCs w:val="24"/>
              </w:rPr>
              <w:t xml:space="preserve"> </w:t>
            </w:r>
            <w:r w:rsidRPr="00EC0124">
              <w:rPr>
                <w:rFonts w:cs="Arial"/>
                <w:b/>
                <w:bCs/>
                <w:color w:val="000000"/>
                <w:spacing w:val="-1"/>
                <w:sz w:val="24"/>
                <w:szCs w:val="24"/>
              </w:rPr>
              <w:t>01/2005</w:t>
            </w:r>
          </w:p>
          <w:p w14:paraId="114ACA06" w14:textId="533A18F8" w:rsidR="00093676" w:rsidRPr="00EC0124" w:rsidRDefault="00603D41" w:rsidP="00575F46">
            <w:pPr>
              <w:pStyle w:val="ListParagraph"/>
              <w:numPr>
                <w:ilvl w:val="0"/>
                <w:numId w:val="36"/>
              </w:numPr>
              <w:spacing w:after="179" w:line="276" w:lineRule="auto"/>
              <w:rPr>
                <w:rFonts w:cs="Arial"/>
                <w:color w:val="000000"/>
                <w:spacing w:val="-1"/>
                <w:sz w:val="24"/>
                <w:szCs w:val="24"/>
              </w:rPr>
            </w:pPr>
            <w:r>
              <w:rPr>
                <w:rFonts w:cs="Arial"/>
                <w:color w:val="000000"/>
                <w:spacing w:val="-1"/>
                <w:sz w:val="24"/>
                <w:szCs w:val="24"/>
              </w:rPr>
              <w:t>Provided intensive</w:t>
            </w:r>
            <w:r w:rsidR="00BE18B8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 occupational therapy services on a fast-paced and dynamic </w:t>
            </w:r>
            <w:r w:rsidR="008E223F" w:rsidRPr="00EC0124">
              <w:rPr>
                <w:rFonts w:cs="Arial"/>
                <w:color w:val="000000"/>
                <w:spacing w:val="-1"/>
                <w:sz w:val="24"/>
                <w:szCs w:val="24"/>
              </w:rPr>
              <w:t>inpatient adult brain injury unit</w:t>
            </w:r>
          </w:p>
          <w:p w14:paraId="767FC00C" w14:textId="77777777" w:rsidR="00575F46" w:rsidRPr="00EC0124" w:rsidRDefault="008E223F" w:rsidP="00575F46">
            <w:pPr>
              <w:pStyle w:val="ListParagraph"/>
              <w:numPr>
                <w:ilvl w:val="0"/>
                <w:numId w:val="36"/>
              </w:numPr>
              <w:spacing w:after="179" w:line="276" w:lineRule="auto"/>
              <w:rPr>
                <w:rFonts w:cs="Arial"/>
                <w:color w:val="000000"/>
                <w:spacing w:val="-1"/>
                <w:sz w:val="24"/>
                <w:szCs w:val="24"/>
              </w:rPr>
            </w:pPr>
            <w:r w:rsidRPr="00EC0124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Collaborated with </w:t>
            </w:r>
            <w:r w:rsidR="00093676" w:rsidRPr="00EC0124">
              <w:rPr>
                <w:rFonts w:cs="Arial"/>
                <w:color w:val="000000"/>
                <w:spacing w:val="-1"/>
                <w:sz w:val="24"/>
                <w:szCs w:val="24"/>
              </w:rPr>
              <w:t>interdisciplinary</w:t>
            </w:r>
            <w:r w:rsidRPr="00EC0124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 team to determine goals and length of stay for inpatient</w:t>
            </w:r>
            <w:r w:rsidR="00977036" w:rsidRPr="00EC0124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 rehabilitation</w:t>
            </w:r>
          </w:p>
          <w:p w14:paraId="7BD0A501" w14:textId="77777777" w:rsidR="00F079F2" w:rsidRPr="00AF1B0F" w:rsidRDefault="008E223F" w:rsidP="00575F46">
            <w:pPr>
              <w:pStyle w:val="ListParagraph"/>
              <w:numPr>
                <w:ilvl w:val="0"/>
                <w:numId w:val="36"/>
              </w:numPr>
              <w:spacing w:after="179" w:line="276" w:lineRule="auto"/>
              <w:rPr>
                <w:rFonts w:asciiTheme="majorHAnsi" w:hAnsiTheme="majorHAnsi" w:cs="Arial"/>
                <w:color w:val="000000"/>
                <w:spacing w:val="-1"/>
                <w:sz w:val="21"/>
                <w:szCs w:val="21"/>
              </w:rPr>
            </w:pPr>
            <w:r w:rsidRPr="00EC0124">
              <w:rPr>
                <w:rFonts w:cs="Arial"/>
                <w:color w:val="000000"/>
                <w:spacing w:val="-1"/>
                <w:sz w:val="24"/>
                <w:szCs w:val="24"/>
              </w:rPr>
              <w:t>Completed evaluation reports, daily documentation, and discharge notes within specified time frames</w:t>
            </w:r>
          </w:p>
          <w:p w14:paraId="1D455143" w14:textId="1E413327" w:rsidR="00AF1B0F" w:rsidRPr="00AF1B0F" w:rsidRDefault="00AF1B0F" w:rsidP="00A379DD">
            <w:pPr>
              <w:pStyle w:val="Heading1"/>
              <w:spacing w:before="0" w:after="0"/>
            </w:pPr>
            <w:r>
              <w:t>clinical education</w:t>
            </w:r>
          </w:p>
        </w:tc>
      </w:tr>
      <w:tr w:rsidR="00F079F2" w:rsidRPr="00F079F2" w14:paraId="3033FEAF" w14:textId="77777777" w:rsidTr="00BF36BD">
        <w:trPr>
          <w:gridAfter w:val="2"/>
          <w:wAfter w:w="290" w:type="dxa"/>
          <w:trHeight w:val="189"/>
          <w:jc w:val="center"/>
        </w:trPr>
        <w:tc>
          <w:tcPr>
            <w:tcW w:w="3150" w:type="dxa"/>
            <w:gridSpan w:val="2"/>
            <w:vMerge/>
          </w:tcPr>
          <w:p w14:paraId="6D9EB897" w14:textId="77777777" w:rsidR="00F079F2" w:rsidRPr="00F079F2" w:rsidRDefault="00F079F2" w:rsidP="00F079F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16"/>
                <w:szCs w:val="24"/>
              </w:rPr>
            </w:pPr>
          </w:p>
        </w:tc>
        <w:tc>
          <w:tcPr>
            <w:tcW w:w="360" w:type="dxa"/>
          </w:tcPr>
          <w:p w14:paraId="7D1C69EB" w14:textId="77777777"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7270" w:type="dxa"/>
            <w:gridSpan w:val="3"/>
          </w:tcPr>
          <w:p w14:paraId="743D3B61" w14:textId="77777777" w:rsidR="008825F6" w:rsidRPr="0049618E" w:rsidRDefault="008825F6" w:rsidP="00A379DD">
            <w:pPr>
              <w:pStyle w:val="ListParagraph"/>
              <w:numPr>
                <w:ilvl w:val="0"/>
                <w:numId w:val="32"/>
              </w:numPr>
              <w:spacing w:before="120" w:line="276" w:lineRule="auto"/>
              <w:rPr>
                <w:rFonts w:asciiTheme="majorHAnsi" w:hAnsiTheme="majorHAnsi" w:cs="Arial"/>
                <w:spacing w:val="-1"/>
                <w:sz w:val="24"/>
                <w:szCs w:val="24"/>
              </w:rPr>
            </w:pPr>
            <w:r w:rsidRPr="0049618E">
              <w:rPr>
                <w:rFonts w:asciiTheme="majorHAnsi" w:hAnsiTheme="majorHAnsi" w:cs="Arial"/>
                <w:color w:val="000000"/>
                <w:spacing w:val="-1"/>
                <w:sz w:val="24"/>
                <w:szCs w:val="24"/>
              </w:rPr>
              <w:t xml:space="preserve">Developed and implemented a casting competency program for therapy technicians assisting with therapeutic casting, </w:t>
            </w:r>
            <w:proofErr w:type="spellStart"/>
            <w:r w:rsidRPr="0049618E">
              <w:rPr>
                <w:rFonts w:asciiTheme="majorHAnsi" w:hAnsiTheme="majorHAnsi" w:cs="Arial"/>
                <w:color w:val="000000"/>
                <w:spacing w:val="-1"/>
                <w:sz w:val="24"/>
                <w:szCs w:val="24"/>
              </w:rPr>
              <w:t>Marianjoy</w:t>
            </w:r>
            <w:proofErr w:type="spellEnd"/>
            <w:r w:rsidRPr="0049618E">
              <w:rPr>
                <w:rFonts w:asciiTheme="majorHAnsi" w:hAnsiTheme="majorHAnsi" w:cs="Arial"/>
                <w:color w:val="000000"/>
                <w:spacing w:val="-1"/>
                <w:sz w:val="24"/>
                <w:szCs w:val="24"/>
              </w:rPr>
              <w:t xml:space="preserve"> Rehabilitation Hospital</w:t>
            </w:r>
          </w:p>
          <w:p w14:paraId="6C1BE1E3" w14:textId="77777777" w:rsidR="008825F6" w:rsidRPr="0049618E" w:rsidRDefault="008825F6" w:rsidP="008825F6">
            <w:pPr>
              <w:pStyle w:val="ListParagraph"/>
              <w:numPr>
                <w:ilvl w:val="0"/>
                <w:numId w:val="32"/>
              </w:numPr>
              <w:spacing w:line="276" w:lineRule="auto"/>
              <w:rPr>
                <w:rFonts w:asciiTheme="majorHAnsi" w:hAnsiTheme="majorHAnsi" w:cs="Arial"/>
                <w:spacing w:val="-1"/>
                <w:sz w:val="24"/>
                <w:szCs w:val="24"/>
              </w:rPr>
            </w:pPr>
            <w:r w:rsidRPr="0049618E">
              <w:rPr>
                <w:rFonts w:asciiTheme="majorHAnsi" w:hAnsiTheme="majorHAnsi" w:cs="Arial"/>
                <w:color w:val="000000"/>
                <w:spacing w:val="-1"/>
                <w:sz w:val="24"/>
                <w:szCs w:val="24"/>
              </w:rPr>
              <w:t xml:space="preserve">Educated and provided hands-on training in casting and splinting for other therapists, </w:t>
            </w:r>
            <w:proofErr w:type="spellStart"/>
            <w:r w:rsidRPr="0049618E">
              <w:rPr>
                <w:rFonts w:asciiTheme="majorHAnsi" w:hAnsiTheme="majorHAnsi" w:cs="Arial"/>
                <w:color w:val="000000"/>
                <w:spacing w:val="-1"/>
                <w:sz w:val="24"/>
                <w:szCs w:val="24"/>
              </w:rPr>
              <w:t>Marianjoy</w:t>
            </w:r>
            <w:proofErr w:type="spellEnd"/>
            <w:r w:rsidRPr="0049618E">
              <w:rPr>
                <w:rFonts w:asciiTheme="majorHAnsi" w:hAnsiTheme="majorHAnsi" w:cs="Arial"/>
                <w:color w:val="000000"/>
                <w:spacing w:val="-1"/>
                <w:sz w:val="24"/>
                <w:szCs w:val="24"/>
              </w:rPr>
              <w:t xml:space="preserve"> Rehabilitation Hospital</w:t>
            </w:r>
          </w:p>
          <w:p w14:paraId="597884D1" w14:textId="04B59FCE" w:rsidR="00532DFC" w:rsidRPr="008825F6" w:rsidRDefault="008825F6" w:rsidP="00A379DD">
            <w:pPr>
              <w:pStyle w:val="JobDescription"/>
              <w:numPr>
                <w:ilvl w:val="0"/>
                <w:numId w:val="32"/>
              </w:numPr>
              <w:rPr>
                <w:rFonts w:asciiTheme="minorHAnsi" w:hAnsiTheme="minorHAnsi"/>
                <w:sz w:val="24"/>
                <w:szCs w:val="24"/>
              </w:rPr>
            </w:pPr>
            <w:r w:rsidRPr="0049618E">
              <w:rPr>
                <w:rFonts w:asciiTheme="majorHAnsi" w:hAnsiTheme="majorHAnsi" w:cs="Arial"/>
                <w:color w:val="000000"/>
                <w:spacing w:val="-1"/>
                <w:sz w:val="24"/>
                <w:szCs w:val="24"/>
              </w:rPr>
              <w:t>Presented a lecture on occupational therapy to undergraduate students, Wheaton College, Wheaton, IL</w:t>
            </w:r>
          </w:p>
          <w:p w14:paraId="46186052" w14:textId="3FD72D10" w:rsidR="001E396D" w:rsidRPr="00F079F2" w:rsidRDefault="001E396D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</w:tr>
      <w:tr w:rsidR="00290C8C" w:rsidRPr="00F079F2" w14:paraId="5E3E58BB" w14:textId="77777777" w:rsidTr="00BF36BD">
        <w:trPr>
          <w:gridAfter w:val="4"/>
          <w:wAfter w:w="5580" w:type="dxa"/>
          <w:trHeight w:val="256"/>
          <w:jc w:val="center"/>
        </w:trPr>
        <w:tc>
          <w:tcPr>
            <w:tcW w:w="3150" w:type="dxa"/>
            <w:gridSpan w:val="2"/>
            <w:vMerge/>
          </w:tcPr>
          <w:p w14:paraId="55BE51B2" w14:textId="77777777" w:rsidR="00290C8C" w:rsidRPr="00F079F2" w:rsidRDefault="00290C8C" w:rsidP="00F079F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16"/>
                <w:szCs w:val="24"/>
              </w:rPr>
            </w:pPr>
          </w:p>
        </w:tc>
        <w:tc>
          <w:tcPr>
            <w:tcW w:w="360" w:type="dxa"/>
          </w:tcPr>
          <w:p w14:paraId="0150F681" w14:textId="77777777" w:rsidR="00290C8C" w:rsidRPr="00F079F2" w:rsidRDefault="00290C8C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1A0D685D" w14:textId="4755B43B" w:rsidR="00290C8C" w:rsidRPr="00F079F2" w:rsidRDefault="00290C8C" w:rsidP="00F079F2">
            <w:pPr>
              <w:pStyle w:val="Heading1"/>
            </w:pPr>
          </w:p>
        </w:tc>
      </w:tr>
      <w:tr w:rsidR="00290C8C" w:rsidRPr="00F079F2" w14:paraId="4FBCEEB5" w14:textId="77777777" w:rsidTr="00BF36BD">
        <w:trPr>
          <w:gridAfter w:val="4"/>
          <w:wAfter w:w="5580" w:type="dxa"/>
          <w:trHeight w:val="257"/>
          <w:jc w:val="center"/>
        </w:trPr>
        <w:tc>
          <w:tcPr>
            <w:tcW w:w="3150" w:type="dxa"/>
            <w:gridSpan w:val="2"/>
            <w:vMerge/>
          </w:tcPr>
          <w:p w14:paraId="18DEE4ED" w14:textId="77777777" w:rsidR="00290C8C" w:rsidRPr="00F079F2" w:rsidRDefault="00290C8C" w:rsidP="00F079F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16"/>
                <w:szCs w:val="24"/>
              </w:rPr>
            </w:pPr>
          </w:p>
        </w:tc>
        <w:tc>
          <w:tcPr>
            <w:tcW w:w="360" w:type="dxa"/>
          </w:tcPr>
          <w:p w14:paraId="3A0111F1" w14:textId="77777777" w:rsidR="00290C8C" w:rsidRPr="00F079F2" w:rsidRDefault="00290C8C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1980" w:type="dxa"/>
            <w:vMerge/>
          </w:tcPr>
          <w:p w14:paraId="561A2D15" w14:textId="77777777" w:rsidR="00290C8C" w:rsidRPr="00F079F2" w:rsidRDefault="00290C8C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Cs w:val="22"/>
              </w:rPr>
            </w:pPr>
          </w:p>
        </w:tc>
      </w:tr>
      <w:tr w:rsidR="00F079F2" w:rsidRPr="00F079F2" w14:paraId="700C27DC" w14:textId="77777777" w:rsidTr="00BF36BD">
        <w:trPr>
          <w:gridAfter w:val="2"/>
          <w:wAfter w:w="290" w:type="dxa"/>
          <w:trHeight w:val="414"/>
          <w:jc w:val="center"/>
        </w:trPr>
        <w:tc>
          <w:tcPr>
            <w:tcW w:w="3150" w:type="dxa"/>
            <w:gridSpan w:val="2"/>
            <w:vMerge/>
          </w:tcPr>
          <w:p w14:paraId="1E1E6914" w14:textId="77777777" w:rsidR="00F079F2" w:rsidRPr="00F079F2" w:rsidRDefault="00F079F2" w:rsidP="00F079F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360" w:type="dxa"/>
          </w:tcPr>
          <w:p w14:paraId="0FB1D725" w14:textId="77777777"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7270" w:type="dxa"/>
            <w:gridSpan w:val="3"/>
          </w:tcPr>
          <w:p w14:paraId="346A60B1" w14:textId="5381E741" w:rsidR="0012107D" w:rsidRPr="00CB0371" w:rsidRDefault="0012107D" w:rsidP="00CB0371">
            <w:pPr>
              <w:spacing w:line="276" w:lineRule="auto"/>
              <w:rPr>
                <w:rFonts w:asciiTheme="majorHAnsi" w:hAnsiTheme="majorHAnsi" w:cs="Arial"/>
                <w:spacing w:val="-1"/>
                <w:sz w:val="21"/>
                <w:szCs w:val="21"/>
              </w:rPr>
            </w:pPr>
          </w:p>
        </w:tc>
      </w:tr>
      <w:tr w:rsidR="00F079F2" w:rsidRPr="00F079F2" w14:paraId="779F6850" w14:textId="77777777" w:rsidTr="00BF36BD">
        <w:trPr>
          <w:gridAfter w:val="2"/>
          <w:wAfter w:w="290" w:type="dxa"/>
          <w:trHeight w:val="189"/>
          <w:jc w:val="center"/>
        </w:trPr>
        <w:tc>
          <w:tcPr>
            <w:tcW w:w="3150" w:type="dxa"/>
            <w:gridSpan w:val="2"/>
            <w:vMerge/>
          </w:tcPr>
          <w:p w14:paraId="1D6220A7" w14:textId="77777777" w:rsidR="00F079F2" w:rsidRPr="00F079F2" w:rsidRDefault="00F079F2" w:rsidP="00F079F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16"/>
                <w:szCs w:val="24"/>
              </w:rPr>
            </w:pPr>
          </w:p>
        </w:tc>
        <w:tc>
          <w:tcPr>
            <w:tcW w:w="360" w:type="dxa"/>
          </w:tcPr>
          <w:p w14:paraId="588B78B7" w14:textId="77777777"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7270" w:type="dxa"/>
            <w:gridSpan w:val="3"/>
          </w:tcPr>
          <w:p w14:paraId="79A2DA58" w14:textId="494490B0" w:rsidR="00CB59B4" w:rsidRPr="00CB59B4" w:rsidRDefault="00CB59B4" w:rsidP="00CB59B4">
            <w:pPr>
              <w:pStyle w:val="Heading1"/>
              <w:rPr>
                <w:b w:val="0"/>
                <w:bCs/>
              </w:rPr>
            </w:pPr>
          </w:p>
        </w:tc>
      </w:tr>
      <w:tr w:rsidR="00290C8C" w:rsidRPr="00F079F2" w14:paraId="4898BDA4" w14:textId="77777777" w:rsidTr="00BF36BD">
        <w:trPr>
          <w:gridAfter w:val="3"/>
          <w:wAfter w:w="4230" w:type="dxa"/>
          <w:trHeight w:val="279"/>
          <w:jc w:val="center"/>
        </w:trPr>
        <w:tc>
          <w:tcPr>
            <w:tcW w:w="3150" w:type="dxa"/>
            <w:gridSpan w:val="2"/>
            <w:vMerge/>
          </w:tcPr>
          <w:p w14:paraId="3971B921" w14:textId="77777777" w:rsidR="00290C8C" w:rsidRPr="00F079F2" w:rsidRDefault="00290C8C" w:rsidP="00F079F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14"/>
                <w:szCs w:val="24"/>
              </w:rPr>
            </w:pPr>
          </w:p>
        </w:tc>
        <w:tc>
          <w:tcPr>
            <w:tcW w:w="360" w:type="dxa"/>
          </w:tcPr>
          <w:p w14:paraId="5AD7E866" w14:textId="4056DCD1" w:rsidR="00290C8C" w:rsidRPr="00F079F2" w:rsidRDefault="00290C8C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3330" w:type="dxa"/>
            <w:gridSpan w:val="2"/>
            <w:vMerge w:val="restart"/>
            <w:vAlign w:val="center"/>
          </w:tcPr>
          <w:p w14:paraId="27FB80D9" w14:textId="599022FE" w:rsidR="00290C8C" w:rsidRPr="00F079F2" w:rsidRDefault="00290C8C" w:rsidP="00055BE6">
            <w:pPr>
              <w:pStyle w:val="Heading1"/>
              <w:spacing w:before="0"/>
            </w:pPr>
            <w:r>
              <w:t>leadership</w:t>
            </w:r>
          </w:p>
        </w:tc>
      </w:tr>
      <w:tr w:rsidR="00290C8C" w:rsidRPr="00F079F2" w14:paraId="4D3F3666" w14:textId="77777777" w:rsidTr="00BF36BD">
        <w:trPr>
          <w:gridAfter w:val="3"/>
          <w:wAfter w:w="4230" w:type="dxa"/>
          <w:trHeight w:val="279"/>
          <w:jc w:val="center"/>
        </w:trPr>
        <w:tc>
          <w:tcPr>
            <w:tcW w:w="3150" w:type="dxa"/>
            <w:gridSpan w:val="2"/>
            <w:vMerge/>
          </w:tcPr>
          <w:p w14:paraId="26B005A3" w14:textId="77777777" w:rsidR="00290C8C" w:rsidRPr="00F079F2" w:rsidRDefault="00290C8C" w:rsidP="00F079F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14"/>
                <w:szCs w:val="24"/>
              </w:rPr>
            </w:pPr>
          </w:p>
        </w:tc>
        <w:tc>
          <w:tcPr>
            <w:tcW w:w="360" w:type="dxa"/>
          </w:tcPr>
          <w:p w14:paraId="49D4F583" w14:textId="77777777" w:rsidR="00290C8C" w:rsidRPr="00F079F2" w:rsidRDefault="00290C8C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3330" w:type="dxa"/>
            <w:gridSpan w:val="2"/>
            <w:vMerge/>
          </w:tcPr>
          <w:p w14:paraId="09DB7E61" w14:textId="77777777" w:rsidR="00290C8C" w:rsidRPr="00F079F2" w:rsidRDefault="00290C8C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Cs w:val="22"/>
              </w:rPr>
            </w:pPr>
          </w:p>
        </w:tc>
      </w:tr>
      <w:tr w:rsidR="00F079F2" w:rsidRPr="00F079F2" w14:paraId="449D1301" w14:textId="77777777" w:rsidTr="00BF36BD">
        <w:trPr>
          <w:gridAfter w:val="2"/>
          <w:wAfter w:w="290" w:type="dxa"/>
          <w:trHeight w:val="414"/>
          <w:jc w:val="center"/>
        </w:trPr>
        <w:tc>
          <w:tcPr>
            <w:tcW w:w="3150" w:type="dxa"/>
            <w:gridSpan w:val="2"/>
            <w:vMerge/>
          </w:tcPr>
          <w:p w14:paraId="0D16BF06" w14:textId="77777777" w:rsidR="00F079F2" w:rsidRPr="00F079F2" w:rsidRDefault="00F079F2" w:rsidP="00F079F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14"/>
                <w:szCs w:val="24"/>
              </w:rPr>
            </w:pPr>
          </w:p>
        </w:tc>
        <w:tc>
          <w:tcPr>
            <w:tcW w:w="360" w:type="dxa"/>
          </w:tcPr>
          <w:p w14:paraId="3CAB0619" w14:textId="77777777"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7270" w:type="dxa"/>
            <w:gridSpan w:val="3"/>
          </w:tcPr>
          <w:p w14:paraId="72AC44DA" w14:textId="1D10A254" w:rsidR="00692677" w:rsidRPr="00BD44D1" w:rsidRDefault="00692677" w:rsidP="00AC0ABB">
            <w:pPr>
              <w:spacing w:before="0"/>
              <w:rPr>
                <w:rFonts w:cs="Arial"/>
                <w:b/>
                <w:bCs/>
                <w:spacing w:val="-1"/>
                <w:sz w:val="24"/>
                <w:szCs w:val="24"/>
              </w:rPr>
            </w:pPr>
            <w:r w:rsidRPr="00BD44D1">
              <w:rPr>
                <w:rFonts w:cs="Arial"/>
                <w:b/>
                <w:bCs/>
                <w:spacing w:val="-1"/>
                <w:sz w:val="24"/>
                <w:szCs w:val="24"/>
              </w:rPr>
              <w:t>Board Member</w:t>
            </w:r>
            <w:r w:rsidR="0004142D" w:rsidRPr="00BD44D1">
              <w:rPr>
                <w:rFonts w:cs="Arial"/>
                <w:b/>
                <w:bCs/>
                <w:spacing w:val="-1"/>
                <w:sz w:val="24"/>
                <w:szCs w:val="24"/>
              </w:rPr>
              <w:t xml:space="preserve">, </w:t>
            </w:r>
            <w:r w:rsidRPr="00BD44D1">
              <w:rPr>
                <w:rFonts w:cs="Arial"/>
                <w:b/>
                <w:bCs/>
                <w:spacing w:val="-1"/>
                <w:sz w:val="24"/>
                <w:szCs w:val="24"/>
              </w:rPr>
              <w:t>Turning Wheels Foundation</w:t>
            </w:r>
          </w:p>
          <w:p w14:paraId="215B85CB" w14:textId="77777777" w:rsidR="00731410" w:rsidRPr="0049618E" w:rsidRDefault="00692677" w:rsidP="00C837C1">
            <w:pPr>
              <w:pStyle w:val="ListParagraph"/>
              <w:numPr>
                <w:ilvl w:val="0"/>
                <w:numId w:val="26"/>
              </w:numPr>
              <w:spacing w:before="120"/>
              <w:rPr>
                <w:rFonts w:cs="Arial"/>
                <w:spacing w:val="-1"/>
                <w:sz w:val="24"/>
                <w:szCs w:val="24"/>
              </w:rPr>
            </w:pPr>
            <w:r w:rsidRPr="0049618E">
              <w:rPr>
                <w:rFonts w:cs="Arial"/>
                <w:spacing w:val="-1"/>
                <w:sz w:val="24"/>
                <w:szCs w:val="24"/>
              </w:rPr>
              <w:t>Original board member of a foundation to provide financial support to children for receive therapy services in the Chicagoland area</w:t>
            </w:r>
          </w:p>
          <w:p w14:paraId="64168124" w14:textId="77777777" w:rsidR="00C837C1" w:rsidRPr="0049618E" w:rsidRDefault="00692677" w:rsidP="00C837C1">
            <w:pPr>
              <w:pStyle w:val="ListParagraph"/>
              <w:numPr>
                <w:ilvl w:val="0"/>
                <w:numId w:val="26"/>
              </w:numPr>
              <w:spacing w:before="120"/>
              <w:rPr>
                <w:rFonts w:cs="Arial"/>
                <w:spacing w:val="-1"/>
                <w:sz w:val="24"/>
                <w:szCs w:val="24"/>
              </w:rPr>
            </w:pPr>
            <w:r w:rsidRPr="0049618E">
              <w:rPr>
                <w:rFonts w:cs="Arial"/>
                <w:spacing w:val="-1"/>
                <w:sz w:val="24"/>
                <w:szCs w:val="24"/>
              </w:rPr>
              <w:t xml:space="preserve">Planned and executed fundraising events. </w:t>
            </w:r>
          </w:p>
          <w:p w14:paraId="19B8C35A" w14:textId="77777777" w:rsidR="00C837C1" w:rsidRPr="0049618E" w:rsidRDefault="00692677" w:rsidP="00C837C1">
            <w:pPr>
              <w:pStyle w:val="ListParagraph"/>
              <w:numPr>
                <w:ilvl w:val="0"/>
                <w:numId w:val="26"/>
              </w:numPr>
              <w:spacing w:before="120"/>
              <w:rPr>
                <w:rFonts w:cs="Arial"/>
                <w:spacing w:val="-1"/>
                <w:sz w:val="24"/>
                <w:szCs w:val="24"/>
              </w:rPr>
            </w:pPr>
            <w:r w:rsidRPr="0049618E">
              <w:rPr>
                <w:rFonts w:cs="Arial"/>
                <w:spacing w:val="-1"/>
                <w:sz w:val="24"/>
                <w:szCs w:val="24"/>
              </w:rPr>
              <w:lastRenderedPageBreak/>
              <w:t xml:space="preserve">Worked collaboratively with other board members toward a common goal. </w:t>
            </w:r>
          </w:p>
          <w:p w14:paraId="55DA42ED" w14:textId="4E6527E8" w:rsidR="00692677" w:rsidRPr="0049618E" w:rsidRDefault="00692677" w:rsidP="00C837C1">
            <w:pPr>
              <w:pStyle w:val="ListParagraph"/>
              <w:numPr>
                <w:ilvl w:val="0"/>
                <w:numId w:val="26"/>
              </w:numPr>
              <w:spacing w:before="120"/>
              <w:rPr>
                <w:rFonts w:cs="Arial"/>
                <w:spacing w:val="-1"/>
                <w:sz w:val="24"/>
                <w:szCs w:val="24"/>
              </w:rPr>
            </w:pPr>
            <w:r w:rsidRPr="0049618E">
              <w:rPr>
                <w:rFonts w:cs="Arial"/>
                <w:spacing w:val="-1"/>
                <w:sz w:val="24"/>
                <w:szCs w:val="24"/>
              </w:rPr>
              <w:t xml:space="preserve">Reviewed applications and delegated resources to children and families in need of therapy services. </w:t>
            </w:r>
          </w:p>
          <w:p w14:paraId="0815BA69" w14:textId="7DD89563"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Cs w:val="22"/>
              </w:rPr>
            </w:pPr>
          </w:p>
        </w:tc>
      </w:tr>
      <w:tr w:rsidR="00F079F2" w:rsidRPr="00F079F2" w14:paraId="3D4CC81D" w14:textId="77777777" w:rsidTr="00BF36BD">
        <w:trPr>
          <w:gridAfter w:val="2"/>
          <w:wAfter w:w="290" w:type="dxa"/>
          <w:trHeight w:val="189"/>
          <w:jc w:val="center"/>
        </w:trPr>
        <w:tc>
          <w:tcPr>
            <w:tcW w:w="3150" w:type="dxa"/>
            <w:gridSpan w:val="2"/>
            <w:vMerge/>
          </w:tcPr>
          <w:p w14:paraId="58EEE46E" w14:textId="77777777"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360" w:type="dxa"/>
          </w:tcPr>
          <w:p w14:paraId="5FBE2C59" w14:textId="77777777"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7270" w:type="dxa"/>
            <w:gridSpan w:val="3"/>
          </w:tcPr>
          <w:p w14:paraId="1DB82AC0" w14:textId="77777777"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</w:tr>
      <w:tr w:rsidR="00290C8C" w:rsidRPr="00F079F2" w14:paraId="1704D59C" w14:textId="77777777" w:rsidTr="00BF36BD">
        <w:trPr>
          <w:trHeight w:val="279"/>
          <w:jc w:val="center"/>
        </w:trPr>
        <w:tc>
          <w:tcPr>
            <w:tcW w:w="3150" w:type="dxa"/>
            <w:gridSpan w:val="2"/>
            <w:vMerge/>
          </w:tcPr>
          <w:p w14:paraId="45A5DB80" w14:textId="77777777" w:rsidR="00290C8C" w:rsidRPr="00F079F2" w:rsidRDefault="00290C8C" w:rsidP="00F079F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14"/>
                <w:szCs w:val="24"/>
              </w:rPr>
            </w:pPr>
          </w:p>
        </w:tc>
        <w:tc>
          <w:tcPr>
            <w:tcW w:w="360" w:type="dxa"/>
          </w:tcPr>
          <w:p w14:paraId="06E2849C" w14:textId="77777777" w:rsidR="00290C8C" w:rsidRPr="00F079F2" w:rsidRDefault="00290C8C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7560" w:type="dxa"/>
            <w:gridSpan w:val="5"/>
            <w:vMerge w:val="restart"/>
            <w:vAlign w:val="center"/>
          </w:tcPr>
          <w:p w14:paraId="3B06169C" w14:textId="754D0031" w:rsidR="00290C8C" w:rsidRPr="00F079F2" w:rsidRDefault="001E396D" w:rsidP="00F079F2">
            <w:pPr>
              <w:pStyle w:val="Heading1"/>
            </w:pPr>
            <w:r>
              <w:t>Awards</w:t>
            </w:r>
          </w:p>
        </w:tc>
      </w:tr>
      <w:tr w:rsidR="00290C8C" w:rsidRPr="00F079F2" w14:paraId="5B059F6B" w14:textId="77777777" w:rsidTr="00BF36BD">
        <w:trPr>
          <w:trHeight w:val="279"/>
          <w:jc w:val="center"/>
        </w:trPr>
        <w:tc>
          <w:tcPr>
            <w:tcW w:w="3150" w:type="dxa"/>
            <w:gridSpan w:val="2"/>
            <w:vMerge/>
          </w:tcPr>
          <w:p w14:paraId="2F838BA1" w14:textId="77777777" w:rsidR="00290C8C" w:rsidRPr="00F079F2" w:rsidRDefault="00290C8C" w:rsidP="00F079F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14"/>
                <w:szCs w:val="24"/>
              </w:rPr>
            </w:pPr>
          </w:p>
        </w:tc>
        <w:tc>
          <w:tcPr>
            <w:tcW w:w="360" w:type="dxa"/>
          </w:tcPr>
          <w:p w14:paraId="64905DAD" w14:textId="77777777" w:rsidR="00290C8C" w:rsidRPr="00F079F2" w:rsidRDefault="00290C8C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7560" w:type="dxa"/>
            <w:gridSpan w:val="5"/>
            <w:vMerge/>
          </w:tcPr>
          <w:p w14:paraId="1166ACE9" w14:textId="77777777" w:rsidR="00290C8C" w:rsidRPr="00F079F2" w:rsidRDefault="00290C8C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Cs w:val="22"/>
              </w:rPr>
            </w:pPr>
          </w:p>
        </w:tc>
      </w:tr>
      <w:tr w:rsidR="00F079F2" w:rsidRPr="00F079F2" w14:paraId="1BA2E3C0" w14:textId="77777777" w:rsidTr="00BF36BD">
        <w:trPr>
          <w:gridAfter w:val="2"/>
          <w:wAfter w:w="290" w:type="dxa"/>
          <w:trHeight w:val="414"/>
          <w:jc w:val="center"/>
        </w:trPr>
        <w:tc>
          <w:tcPr>
            <w:tcW w:w="3150" w:type="dxa"/>
            <w:gridSpan w:val="2"/>
            <w:vMerge/>
          </w:tcPr>
          <w:p w14:paraId="01C1B91F" w14:textId="77777777" w:rsidR="00F079F2" w:rsidRPr="00F079F2" w:rsidRDefault="00F079F2" w:rsidP="00F079F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14"/>
                <w:szCs w:val="24"/>
              </w:rPr>
            </w:pPr>
          </w:p>
        </w:tc>
        <w:tc>
          <w:tcPr>
            <w:tcW w:w="360" w:type="dxa"/>
          </w:tcPr>
          <w:p w14:paraId="7FE7874A" w14:textId="77777777"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7270" w:type="dxa"/>
            <w:gridSpan w:val="3"/>
          </w:tcPr>
          <w:p w14:paraId="703E2874" w14:textId="4FDFA9F1" w:rsidR="00BD6815" w:rsidRPr="00BD44D1" w:rsidRDefault="006404FF" w:rsidP="00BD44D1">
            <w:pPr>
              <w:pStyle w:val="ListParagraph"/>
              <w:numPr>
                <w:ilvl w:val="0"/>
                <w:numId w:val="31"/>
              </w:numPr>
              <w:tabs>
                <w:tab w:val="left" w:pos="7933"/>
                <w:tab w:val="left" w:pos="10245"/>
              </w:tabs>
              <w:spacing w:before="120" w:line="276" w:lineRule="auto"/>
              <w:rPr>
                <w:rFonts w:eastAsia="Times New Roman" w:cs="Georgia"/>
                <w:sz w:val="24"/>
                <w:szCs w:val="24"/>
              </w:rPr>
            </w:pPr>
            <w:r w:rsidRPr="00BD44D1">
              <w:rPr>
                <w:rFonts w:cs="Arial"/>
                <w:color w:val="000000"/>
                <w:spacing w:val="-1"/>
                <w:sz w:val="24"/>
                <w:szCs w:val="24"/>
              </w:rPr>
              <w:t>Received a "Caring with Spirit" award in 2008 after being nominated by co-workers</w:t>
            </w:r>
            <w:r w:rsidR="002222F2" w:rsidRPr="00BD44D1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 at </w:t>
            </w:r>
            <w:proofErr w:type="spellStart"/>
            <w:r w:rsidR="002222F2" w:rsidRPr="00BD44D1">
              <w:rPr>
                <w:rFonts w:cs="Arial"/>
                <w:color w:val="000000"/>
                <w:spacing w:val="-1"/>
                <w:sz w:val="24"/>
                <w:szCs w:val="24"/>
              </w:rPr>
              <w:t>Marianjoy</w:t>
            </w:r>
            <w:proofErr w:type="spellEnd"/>
            <w:r w:rsidR="002222F2" w:rsidRPr="00BD44D1">
              <w:rPr>
                <w:rFonts w:cs="Arial"/>
                <w:color w:val="000000"/>
                <w:spacing w:val="-1"/>
                <w:sz w:val="24"/>
                <w:szCs w:val="24"/>
              </w:rPr>
              <w:t xml:space="preserve"> Rehabilitation Hospital, Wheaton, IL </w:t>
            </w:r>
          </w:p>
        </w:tc>
      </w:tr>
      <w:tr w:rsidR="00F079F2" w:rsidRPr="00F079F2" w14:paraId="2FA15059" w14:textId="77777777" w:rsidTr="00BF36BD">
        <w:trPr>
          <w:gridAfter w:val="2"/>
          <w:wAfter w:w="290" w:type="dxa"/>
          <w:trHeight w:val="189"/>
          <w:jc w:val="center"/>
        </w:trPr>
        <w:tc>
          <w:tcPr>
            <w:tcW w:w="3150" w:type="dxa"/>
            <w:gridSpan w:val="2"/>
            <w:vMerge/>
          </w:tcPr>
          <w:p w14:paraId="53080F18" w14:textId="77777777"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360" w:type="dxa"/>
          </w:tcPr>
          <w:p w14:paraId="7737FD75" w14:textId="77777777"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7270" w:type="dxa"/>
            <w:gridSpan w:val="3"/>
          </w:tcPr>
          <w:p w14:paraId="3A03675E" w14:textId="77777777" w:rsidR="00F079F2" w:rsidRPr="0049618E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24"/>
                <w:szCs w:val="24"/>
              </w:rPr>
            </w:pPr>
          </w:p>
        </w:tc>
      </w:tr>
      <w:tr w:rsidR="00290C8C" w:rsidRPr="00F079F2" w14:paraId="60CBE083" w14:textId="77777777" w:rsidTr="00BF36BD">
        <w:trPr>
          <w:trHeight w:val="279"/>
          <w:jc w:val="center"/>
        </w:trPr>
        <w:tc>
          <w:tcPr>
            <w:tcW w:w="3150" w:type="dxa"/>
            <w:gridSpan w:val="2"/>
            <w:vMerge/>
          </w:tcPr>
          <w:p w14:paraId="5A943FF2" w14:textId="77777777" w:rsidR="00290C8C" w:rsidRPr="00F079F2" w:rsidRDefault="00290C8C" w:rsidP="00F079F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14"/>
                <w:szCs w:val="24"/>
              </w:rPr>
            </w:pPr>
          </w:p>
        </w:tc>
        <w:tc>
          <w:tcPr>
            <w:tcW w:w="360" w:type="dxa"/>
          </w:tcPr>
          <w:p w14:paraId="04660A0C" w14:textId="77777777" w:rsidR="00290C8C" w:rsidRPr="00F079F2" w:rsidRDefault="00290C8C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7560" w:type="dxa"/>
            <w:gridSpan w:val="5"/>
            <w:vMerge w:val="restart"/>
            <w:vAlign w:val="center"/>
          </w:tcPr>
          <w:p w14:paraId="599C2DBF" w14:textId="1CF3074D" w:rsidR="00290C8C" w:rsidRPr="00F079F2" w:rsidRDefault="00290C8C" w:rsidP="00F079F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after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D1414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90C8C" w:rsidRPr="00F079F2" w14:paraId="31EF449B" w14:textId="77777777" w:rsidTr="00BF36BD">
        <w:trPr>
          <w:trHeight w:val="279"/>
          <w:jc w:val="center"/>
        </w:trPr>
        <w:tc>
          <w:tcPr>
            <w:tcW w:w="3150" w:type="dxa"/>
            <w:gridSpan w:val="2"/>
            <w:vMerge/>
          </w:tcPr>
          <w:p w14:paraId="0870E506" w14:textId="77777777" w:rsidR="00290C8C" w:rsidRPr="00F079F2" w:rsidRDefault="00290C8C" w:rsidP="00F079F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14"/>
                <w:szCs w:val="24"/>
              </w:rPr>
            </w:pPr>
          </w:p>
        </w:tc>
        <w:tc>
          <w:tcPr>
            <w:tcW w:w="360" w:type="dxa"/>
          </w:tcPr>
          <w:p w14:paraId="6E0ECC14" w14:textId="77777777" w:rsidR="00290C8C" w:rsidRPr="00F079F2" w:rsidRDefault="00290C8C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7560" w:type="dxa"/>
            <w:gridSpan w:val="5"/>
            <w:vMerge/>
          </w:tcPr>
          <w:p w14:paraId="48B7FE3F" w14:textId="77777777" w:rsidR="00290C8C" w:rsidRPr="00F079F2" w:rsidRDefault="00290C8C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Cs w:val="22"/>
              </w:rPr>
            </w:pPr>
          </w:p>
        </w:tc>
      </w:tr>
      <w:tr w:rsidR="00F079F2" w:rsidRPr="00F079F2" w14:paraId="0840BDA3" w14:textId="77777777" w:rsidTr="00BF36BD">
        <w:trPr>
          <w:gridAfter w:val="2"/>
          <w:wAfter w:w="290" w:type="dxa"/>
          <w:trHeight w:val="414"/>
          <w:jc w:val="center"/>
        </w:trPr>
        <w:tc>
          <w:tcPr>
            <w:tcW w:w="3150" w:type="dxa"/>
            <w:gridSpan w:val="2"/>
            <w:vMerge/>
          </w:tcPr>
          <w:p w14:paraId="4327BFC1" w14:textId="77777777" w:rsidR="00F079F2" w:rsidRPr="00F079F2" w:rsidRDefault="00F079F2" w:rsidP="00F079F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20" w:line="240" w:lineRule="auto"/>
              <w:outlineLvl w:val="0"/>
              <w:rPr>
                <w:rFonts w:ascii="Georgia" w:eastAsia="Times New Roman" w:hAnsi="Georgia" w:cs="Georgia"/>
                <w:b/>
                <w:bCs/>
                <w:color w:val="FFFFFF"/>
                <w:sz w:val="14"/>
                <w:szCs w:val="24"/>
              </w:rPr>
            </w:pPr>
          </w:p>
        </w:tc>
        <w:tc>
          <w:tcPr>
            <w:tcW w:w="360" w:type="dxa"/>
          </w:tcPr>
          <w:p w14:paraId="66F439F5" w14:textId="77777777" w:rsidR="00F079F2" w:rsidRPr="00F079F2" w:rsidRDefault="00F079F2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 w:val="16"/>
                <w:szCs w:val="22"/>
              </w:rPr>
            </w:pPr>
          </w:p>
        </w:tc>
        <w:tc>
          <w:tcPr>
            <w:tcW w:w="7270" w:type="dxa"/>
            <w:gridSpan w:val="3"/>
          </w:tcPr>
          <w:p w14:paraId="42606CF5" w14:textId="38CBFAC3" w:rsidR="00E3462F" w:rsidRPr="00F079F2" w:rsidRDefault="00E3462F" w:rsidP="00F079F2">
            <w:pPr>
              <w:widowControl w:val="0"/>
              <w:autoSpaceDE w:val="0"/>
              <w:autoSpaceDN w:val="0"/>
              <w:adjustRightInd w:val="0"/>
              <w:spacing w:before="0" w:line="240" w:lineRule="auto"/>
              <w:rPr>
                <w:rFonts w:ascii="Georgia" w:eastAsia="Times New Roman" w:hAnsi="Georgia" w:cs="Georgia"/>
                <w:szCs w:val="22"/>
              </w:rPr>
            </w:pPr>
          </w:p>
        </w:tc>
      </w:tr>
    </w:tbl>
    <w:p w14:paraId="36B7C665" w14:textId="77777777" w:rsidR="00CE6104" w:rsidRPr="0006568A" w:rsidRDefault="00CE6104" w:rsidP="007520D7">
      <w:pPr>
        <w:spacing w:before="0"/>
      </w:pPr>
    </w:p>
    <w:sectPr w:rsidR="00CE6104" w:rsidRPr="0006568A" w:rsidSect="0085363C">
      <w:pgSz w:w="12240" w:h="15840" w:code="1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2349E" w14:textId="77777777" w:rsidR="002542CE" w:rsidRDefault="002542CE" w:rsidP="0085363C">
      <w:pPr>
        <w:spacing w:before="0" w:line="240" w:lineRule="auto"/>
      </w:pPr>
      <w:r>
        <w:separator/>
      </w:r>
    </w:p>
  </w:endnote>
  <w:endnote w:type="continuationSeparator" w:id="0">
    <w:p w14:paraId="087D5E8E" w14:textId="77777777" w:rsidR="002542CE" w:rsidRDefault="002542CE" w:rsidP="0085363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83A1CD4-1D20-41A6-8581-BAD63C2D0747}"/>
    <w:embedBold r:id="rId2" w:fontKey="{619C1183-6AC8-4398-A378-E680E43E7320}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  <w:embedRegular r:id="rId3" w:fontKey="{D4CDA089-032F-4B43-BB5C-A249835502E5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8485379-9DC1-4143-A63F-3CA38BB6AD35}"/>
    <w:embedBold r:id="rId5" w:fontKey="{56687B8D-A054-4500-9EE1-4263C9673F80}"/>
    <w:embedItalic r:id="rId6" w:fontKey="{FE83DB33-23A3-4009-8095-71B460A3E30E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7" w:fontKey="{C897DA88-BA60-4A6B-84F5-7D775D244D42}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52AB5293-FF4D-4569-85DF-C04B213FF2B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65DCC5" w14:textId="77777777" w:rsidR="002542CE" w:rsidRDefault="002542CE" w:rsidP="0085363C">
      <w:pPr>
        <w:spacing w:before="0" w:line="240" w:lineRule="auto"/>
      </w:pPr>
      <w:r>
        <w:separator/>
      </w:r>
    </w:p>
  </w:footnote>
  <w:footnote w:type="continuationSeparator" w:id="0">
    <w:p w14:paraId="3F1D90AC" w14:textId="77777777" w:rsidR="002542CE" w:rsidRDefault="002542CE" w:rsidP="0085363C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F04A9"/>
    <w:multiLevelType w:val="multilevel"/>
    <w:tmpl w:val="94202E82"/>
    <w:lvl w:ilvl="0">
      <w:start w:val="1"/>
      <w:numFmt w:val="decimal"/>
      <w:suff w:val="space"/>
      <w:lvlText w:val="Chapter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CE551ED"/>
    <w:multiLevelType w:val="hybridMultilevel"/>
    <w:tmpl w:val="B73ACF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1D4B7E"/>
    <w:multiLevelType w:val="hybridMultilevel"/>
    <w:tmpl w:val="B73889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631003"/>
    <w:multiLevelType w:val="hybridMultilevel"/>
    <w:tmpl w:val="0B286B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549AF"/>
    <w:multiLevelType w:val="hybridMultilevel"/>
    <w:tmpl w:val="466C28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9B2DBC"/>
    <w:multiLevelType w:val="multilevel"/>
    <w:tmpl w:val="12C6BD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1F467E80"/>
    <w:multiLevelType w:val="multilevel"/>
    <w:tmpl w:val="C954417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color w:val="A6A6A6" w:themeColor="background1" w:themeShade="A6"/>
        <w:sz w:val="54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ascii="Calibri" w:hAnsi="Calibri" w:hint="default"/>
        <w:color w:val="FFFFFF" w:themeColor="background1"/>
        <w:sz w:val="40"/>
      </w:rPr>
    </w:lvl>
    <w:lvl w:ilvl="2">
      <w:start w:val="1"/>
      <w:numFmt w:val="decimal"/>
      <w:suff w:val="space"/>
      <w:lvlText w:val="%3.%2"/>
      <w:lvlJc w:val="left"/>
      <w:pPr>
        <w:ind w:left="360" w:hanging="360"/>
      </w:pPr>
      <w:rPr>
        <w:rFonts w:ascii="Calibri" w:hAnsi="Calibri" w:hint="default"/>
        <w:b w:val="0"/>
        <w:i w:val="0"/>
        <w:color w:val="694A77"/>
        <w:sz w:val="27"/>
      </w:rPr>
    </w:lvl>
    <w:lvl w:ilvl="3">
      <w:start w:val="1"/>
      <w:numFmt w:val="decimal"/>
      <w:lvlText w:val="%4."/>
      <w:lvlJc w:val="left"/>
      <w:pPr>
        <w:ind w:left="0" w:firstLine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5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460" w:hanging="180"/>
      </w:pPr>
      <w:rPr>
        <w:rFonts w:hint="default"/>
      </w:rPr>
    </w:lvl>
  </w:abstractNum>
  <w:abstractNum w:abstractNumId="7" w15:restartNumberingAfterBreak="0">
    <w:nsid w:val="22414E6E"/>
    <w:multiLevelType w:val="hybridMultilevel"/>
    <w:tmpl w:val="540E2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25166"/>
    <w:multiLevelType w:val="multilevel"/>
    <w:tmpl w:val="F3D4D53A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9" w15:restartNumberingAfterBreak="0">
    <w:nsid w:val="261B1423"/>
    <w:multiLevelType w:val="hybridMultilevel"/>
    <w:tmpl w:val="58D208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7940C96"/>
    <w:multiLevelType w:val="hybridMultilevel"/>
    <w:tmpl w:val="07AE21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73202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F494A10"/>
    <w:multiLevelType w:val="multilevel"/>
    <w:tmpl w:val="9416AEE2"/>
    <w:lvl w:ilvl="0">
      <w:start w:val="1"/>
      <w:numFmt w:val="decimal"/>
      <w:lvlText w:val="%1."/>
      <w:lvlJc w:val="left"/>
      <w:pPr>
        <w:ind w:left="1440" w:hanging="144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14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160" w:hanging="144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520" w:hanging="14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14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14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14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9BE680C"/>
    <w:multiLevelType w:val="hybridMultilevel"/>
    <w:tmpl w:val="BA9473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A92381A"/>
    <w:multiLevelType w:val="multilevel"/>
    <w:tmpl w:val="5B46DE06"/>
    <w:lvl w:ilvl="0">
      <w:start w:val="1"/>
      <w:numFmt w:val="decimal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440"/>
      </w:pPr>
      <w:rPr>
        <w:rFonts w:hint="default"/>
      </w:rPr>
    </w:lvl>
  </w:abstractNum>
  <w:abstractNum w:abstractNumId="15" w15:restartNumberingAfterBreak="0">
    <w:nsid w:val="3CD736A9"/>
    <w:multiLevelType w:val="hybridMultilevel"/>
    <w:tmpl w:val="7F9E40B2"/>
    <w:lvl w:ilvl="0" w:tplc="55D89DD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DA39EA"/>
    <w:multiLevelType w:val="multilevel"/>
    <w:tmpl w:val="4502D284"/>
    <w:lvl w:ilvl="0">
      <w:start w:val="1"/>
      <w:numFmt w:val="upperLetter"/>
      <w:lvlText w:val="Appendix %1"/>
      <w:lvlJc w:val="left"/>
      <w:pPr>
        <w:ind w:left="720" w:hanging="720"/>
      </w:pPr>
      <w:rPr>
        <w:rFonts w:ascii="Calibri" w:hAnsi="Calibri" w:hint="default"/>
        <w:b/>
        <w:bCs w:val="0"/>
        <w:i w:val="0"/>
        <w:iCs w:val="0"/>
        <w:caps w:val="0"/>
        <w:strike w:val="0"/>
        <w:dstrike w:val="0"/>
        <w:vanish w:val="0"/>
        <w:color w:val="A6A6A6" w:themeColor="background1" w:themeShade="A6"/>
        <w:spacing w:val="0"/>
        <w:kern w:val="0"/>
        <w:position w:val="0"/>
        <w:sz w:val="52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17" w15:restartNumberingAfterBreak="0">
    <w:nsid w:val="3F417264"/>
    <w:multiLevelType w:val="multilevel"/>
    <w:tmpl w:val="AD3EB960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  <w:color w:val="FFFFFF" w:themeColor="background1"/>
      </w:rPr>
    </w:lvl>
    <w:lvl w:ilvl="2">
      <w:start w:val="1"/>
      <w:numFmt w:val="decimal"/>
      <w:suff w:val="space"/>
      <w:lvlText w:val="%1.%2.%3"/>
      <w:lvlJc w:val="left"/>
      <w:pPr>
        <w:ind w:left="360" w:firstLine="0"/>
      </w:pPr>
      <w:rPr>
        <w:rFonts w:hint="default"/>
        <w:color w:val="694A77"/>
      </w:rPr>
    </w:lvl>
    <w:lvl w:ilvl="3">
      <w:start w:val="1"/>
      <w:numFmt w:val="decimal"/>
      <w:lvlText w:val="%4."/>
      <w:lvlJc w:val="left"/>
      <w:pPr>
        <w:ind w:left="45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2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9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00" w:hanging="180"/>
      </w:pPr>
      <w:rPr>
        <w:rFonts w:hint="default"/>
      </w:rPr>
    </w:lvl>
  </w:abstractNum>
  <w:abstractNum w:abstractNumId="18" w15:restartNumberingAfterBreak="0">
    <w:nsid w:val="450C11A6"/>
    <w:multiLevelType w:val="multilevel"/>
    <w:tmpl w:val="4FDC023C"/>
    <w:lvl w:ilvl="0">
      <w:start w:val="1"/>
      <w:numFmt w:val="decimal"/>
      <w:isLgl/>
      <w:lvlText w:val="%1."/>
      <w:lvlJc w:val="left"/>
      <w:pPr>
        <w:ind w:left="360" w:hanging="360"/>
      </w:pPr>
      <w:rPr>
        <w:rFonts w:ascii="Calibri" w:hAnsi="Calibri" w:hint="default"/>
        <w:color w:val="694A77"/>
      </w:rPr>
    </w:lvl>
    <w:lvl w:ilvl="1">
      <w:start w:val="1"/>
      <w:numFmt w:val="decimal"/>
      <w:lvlRestart w:val="0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" w:hanging="360"/>
      </w:pPr>
      <w:rPr>
        <w:rFonts w:hint="default"/>
      </w:rPr>
    </w:lvl>
  </w:abstractNum>
  <w:abstractNum w:abstractNumId="19" w15:restartNumberingAfterBreak="0">
    <w:nsid w:val="46031A62"/>
    <w:multiLevelType w:val="hybridMultilevel"/>
    <w:tmpl w:val="435EC6D6"/>
    <w:lvl w:ilvl="0" w:tplc="B8DA0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247022"/>
    <w:multiLevelType w:val="multilevel"/>
    <w:tmpl w:val="400A361E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pStyle w:val="ListBullet2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21" w15:restartNumberingAfterBreak="0">
    <w:nsid w:val="48E40A21"/>
    <w:multiLevelType w:val="multilevel"/>
    <w:tmpl w:val="0A165832"/>
    <w:lvl w:ilvl="0">
      <w:start w:val="1"/>
      <w:numFmt w:val="decimal"/>
      <w:pStyle w:val="ListNumb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pStyle w:val="ListNumber2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81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53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5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97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41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30" w:hanging="180"/>
      </w:pPr>
      <w:rPr>
        <w:rFonts w:hint="default"/>
      </w:rPr>
    </w:lvl>
  </w:abstractNum>
  <w:abstractNum w:abstractNumId="22" w15:restartNumberingAfterBreak="0">
    <w:nsid w:val="4BE43FD4"/>
    <w:multiLevelType w:val="hybridMultilevel"/>
    <w:tmpl w:val="0968208E"/>
    <w:lvl w:ilvl="0" w:tplc="AB6A85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83C37"/>
    <w:multiLevelType w:val="hybridMultilevel"/>
    <w:tmpl w:val="A1F23D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51D4913"/>
    <w:multiLevelType w:val="hybridMultilevel"/>
    <w:tmpl w:val="F976AB8C"/>
    <w:lvl w:ilvl="0" w:tplc="339A1B1A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C2D0536C">
      <w:start w:val="1"/>
      <w:numFmt w:val="decimal"/>
      <w:pStyle w:val="NumberedList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DF7B0E"/>
    <w:multiLevelType w:val="multilevel"/>
    <w:tmpl w:val="4BBE41AE"/>
    <w:lvl w:ilvl="0">
      <w:start w:val="1"/>
      <w:numFmt w:val="decimal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694A77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Heading6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6B475408"/>
    <w:multiLevelType w:val="multilevel"/>
    <w:tmpl w:val="DA187C88"/>
    <w:lvl w:ilvl="0">
      <w:start w:val="1"/>
      <w:numFmt w:val="decimal"/>
      <w:suff w:val="space"/>
      <w:lvlText w:val="Chapter %1"/>
      <w:lvlJc w:val="left"/>
      <w:pPr>
        <w:ind w:left="360" w:hanging="360"/>
      </w:pPr>
      <w:rPr>
        <w:rFonts w:hint="default"/>
        <w:color w:val="A6A6A6" w:themeColor="background1" w:themeShade="A6"/>
      </w:rPr>
    </w:lvl>
    <w:lvl w:ilvl="1">
      <w:start w:val="1"/>
      <w:numFmt w:val="decimal"/>
      <w:lvlRestart w:val="0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B612FB1"/>
    <w:multiLevelType w:val="hybridMultilevel"/>
    <w:tmpl w:val="CF9ADB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BC53901"/>
    <w:multiLevelType w:val="hybridMultilevel"/>
    <w:tmpl w:val="0FD6C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247C33"/>
    <w:multiLevelType w:val="hybridMultilevel"/>
    <w:tmpl w:val="29CCFE44"/>
    <w:lvl w:ilvl="0" w:tplc="D04687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E614CB7"/>
    <w:multiLevelType w:val="multilevel"/>
    <w:tmpl w:val="B96E5C3A"/>
    <w:lvl w:ilvl="0">
      <w:start w:val="5"/>
      <w:numFmt w:val="decimal"/>
      <w:lvlText w:val="%1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720"/>
      </w:pPr>
      <w:rPr>
        <w:rFonts w:ascii="Calibri" w:eastAsia="Calibri" w:hAnsi="Calibri" w:cs="Calibri" w:hint="default"/>
        <w:b/>
        <w:bCs/>
        <w:color w:val="694A77"/>
        <w:spacing w:val="-3"/>
        <w:w w:val="100"/>
        <w:sz w:val="32"/>
        <w:szCs w:val="32"/>
      </w:rPr>
    </w:lvl>
    <w:lvl w:ilvl="2">
      <w:numFmt w:val="bullet"/>
      <w:lvlText w:val="•"/>
      <w:lvlJc w:val="left"/>
      <w:pPr>
        <w:ind w:left="1068" w:hanging="228"/>
      </w:pPr>
      <w:rPr>
        <w:rFonts w:ascii="Calibri" w:eastAsia="Calibri" w:hAnsi="Calibri" w:cs="Calibri" w:hint="default"/>
        <w:color w:val="231F20"/>
        <w:spacing w:val="-5"/>
        <w:w w:val="97"/>
        <w:sz w:val="24"/>
        <w:szCs w:val="24"/>
      </w:rPr>
    </w:lvl>
    <w:lvl w:ilvl="3">
      <w:numFmt w:val="bullet"/>
      <w:lvlText w:val="•"/>
      <w:lvlJc w:val="left"/>
      <w:pPr>
        <w:ind w:left="2655" w:hanging="228"/>
      </w:pPr>
      <w:rPr>
        <w:rFonts w:hint="default"/>
      </w:rPr>
    </w:lvl>
    <w:lvl w:ilvl="4">
      <w:numFmt w:val="bullet"/>
      <w:lvlText w:val="•"/>
      <w:lvlJc w:val="left"/>
      <w:pPr>
        <w:ind w:left="3750" w:hanging="228"/>
      </w:pPr>
      <w:rPr>
        <w:rFonts w:hint="default"/>
      </w:rPr>
    </w:lvl>
    <w:lvl w:ilvl="5">
      <w:numFmt w:val="bullet"/>
      <w:lvlText w:val="•"/>
      <w:lvlJc w:val="left"/>
      <w:pPr>
        <w:ind w:left="4845" w:hanging="228"/>
      </w:pPr>
      <w:rPr>
        <w:rFonts w:hint="default"/>
      </w:rPr>
    </w:lvl>
    <w:lvl w:ilvl="6">
      <w:numFmt w:val="bullet"/>
      <w:lvlText w:val="•"/>
      <w:lvlJc w:val="left"/>
      <w:pPr>
        <w:ind w:left="5940" w:hanging="228"/>
      </w:pPr>
      <w:rPr>
        <w:rFonts w:hint="default"/>
      </w:rPr>
    </w:lvl>
    <w:lvl w:ilvl="7">
      <w:numFmt w:val="bullet"/>
      <w:lvlText w:val="•"/>
      <w:lvlJc w:val="left"/>
      <w:pPr>
        <w:ind w:left="7035" w:hanging="228"/>
      </w:pPr>
      <w:rPr>
        <w:rFonts w:hint="default"/>
      </w:rPr>
    </w:lvl>
    <w:lvl w:ilvl="8">
      <w:numFmt w:val="bullet"/>
      <w:lvlText w:val="•"/>
      <w:lvlJc w:val="left"/>
      <w:pPr>
        <w:ind w:left="8130" w:hanging="228"/>
      </w:pPr>
      <w:rPr>
        <w:rFonts w:hint="default"/>
      </w:rPr>
    </w:lvl>
  </w:abstractNum>
  <w:abstractNum w:abstractNumId="31" w15:restartNumberingAfterBreak="0">
    <w:nsid w:val="72533725"/>
    <w:multiLevelType w:val="hybridMultilevel"/>
    <w:tmpl w:val="9AFE70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9CB4209"/>
    <w:multiLevelType w:val="hybridMultilevel"/>
    <w:tmpl w:val="36E20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2B6BB1"/>
    <w:multiLevelType w:val="multilevel"/>
    <w:tmpl w:val="8BB4E9DE"/>
    <w:lvl w:ilvl="0">
      <w:start w:val="7"/>
      <w:numFmt w:val="decimal"/>
      <w:suff w:val="space"/>
      <w:lvlText w:val="Chapter %1"/>
      <w:lvlJc w:val="left"/>
      <w:pPr>
        <w:ind w:left="360" w:hanging="360"/>
      </w:pPr>
      <w:rPr>
        <w:rFonts w:ascii="Calibri" w:hAnsi="Calibri" w:hint="default"/>
        <w:b/>
        <w:i w:val="0"/>
        <w:color w:val="A6A6A6" w:themeColor="background1" w:themeShade="A6"/>
        <w:u w:color="A6A6A6" w:themeColor="background1" w:themeShade="A6"/>
      </w:rPr>
    </w:lvl>
    <w:lvl w:ilvl="1">
      <w:start w:val="1"/>
      <w:numFmt w:val="decimal"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65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7D9464C8"/>
    <w:multiLevelType w:val="multilevel"/>
    <w:tmpl w:val="91AAA1E8"/>
    <w:lvl w:ilvl="0">
      <w:numFmt w:val="bullet"/>
      <w:lvlText w:val="-"/>
      <w:lvlJc w:val="left"/>
      <w:pPr>
        <w:ind w:left="202" w:hanging="128"/>
      </w:pPr>
      <w:rPr>
        <w:rFonts w:ascii="Calibri" w:hAnsi="Calibri"/>
        <w:color w:val="231F20"/>
        <w:w w:val="99"/>
        <w:sz w:val="24"/>
      </w:rPr>
    </w:lvl>
    <w:lvl w:ilvl="1">
      <w:numFmt w:val="bullet"/>
      <w:lvlText w:val="•"/>
      <w:lvlJc w:val="left"/>
      <w:pPr>
        <w:ind w:left="478" w:hanging="128"/>
      </w:pPr>
      <w:rPr>
        <w:rFonts w:hint="default"/>
      </w:rPr>
    </w:lvl>
    <w:lvl w:ilvl="2">
      <w:numFmt w:val="bullet"/>
      <w:lvlText w:val="•"/>
      <w:lvlJc w:val="left"/>
      <w:pPr>
        <w:ind w:left="757" w:hanging="128"/>
      </w:pPr>
      <w:rPr>
        <w:rFonts w:hint="default"/>
      </w:rPr>
    </w:lvl>
    <w:lvl w:ilvl="3">
      <w:numFmt w:val="bullet"/>
      <w:lvlText w:val="•"/>
      <w:lvlJc w:val="left"/>
      <w:pPr>
        <w:ind w:left="1035" w:hanging="128"/>
      </w:pPr>
      <w:rPr>
        <w:rFonts w:hint="default"/>
      </w:rPr>
    </w:lvl>
    <w:lvl w:ilvl="4">
      <w:numFmt w:val="bullet"/>
      <w:lvlText w:val="•"/>
      <w:lvlJc w:val="left"/>
      <w:pPr>
        <w:ind w:left="1314" w:hanging="128"/>
      </w:pPr>
      <w:rPr>
        <w:rFonts w:hint="default"/>
      </w:rPr>
    </w:lvl>
    <w:lvl w:ilvl="5">
      <w:numFmt w:val="bullet"/>
      <w:lvlText w:val="•"/>
      <w:lvlJc w:val="left"/>
      <w:pPr>
        <w:ind w:left="1592" w:hanging="128"/>
      </w:pPr>
      <w:rPr>
        <w:rFonts w:hint="default"/>
      </w:rPr>
    </w:lvl>
    <w:lvl w:ilvl="6">
      <w:numFmt w:val="bullet"/>
      <w:lvlText w:val="•"/>
      <w:lvlJc w:val="left"/>
      <w:pPr>
        <w:ind w:left="1871" w:hanging="128"/>
      </w:pPr>
      <w:rPr>
        <w:rFonts w:hint="default"/>
      </w:rPr>
    </w:lvl>
    <w:lvl w:ilvl="7">
      <w:numFmt w:val="bullet"/>
      <w:lvlText w:val="•"/>
      <w:lvlJc w:val="left"/>
      <w:pPr>
        <w:ind w:left="2149" w:hanging="128"/>
      </w:pPr>
      <w:rPr>
        <w:rFonts w:hint="default"/>
      </w:rPr>
    </w:lvl>
    <w:lvl w:ilvl="8">
      <w:numFmt w:val="bullet"/>
      <w:lvlText w:val="•"/>
      <w:lvlJc w:val="left"/>
      <w:pPr>
        <w:ind w:left="2428" w:hanging="128"/>
      </w:pPr>
      <w:rPr>
        <w:rFonts w:hint="default"/>
      </w:rPr>
    </w:lvl>
  </w:abstractNum>
  <w:abstractNum w:abstractNumId="35" w15:restartNumberingAfterBreak="0">
    <w:nsid w:val="7F3B3E30"/>
    <w:multiLevelType w:val="hybridMultilevel"/>
    <w:tmpl w:val="5422F4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24"/>
  </w:num>
  <w:num w:numId="4">
    <w:abstractNumId w:val="20"/>
  </w:num>
  <w:num w:numId="5">
    <w:abstractNumId w:val="21"/>
  </w:num>
  <w:num w:numId="6">
    <w:abstractNumId w:val="30"/>
  </w:num>
  <w:num w:numId="7">
    <w:abstractNumId w:val="14"/>
  </w:num>
  <w:num w:numId="8">
    <w:abstractNumId w:val="18"/>
  </w:num>
  <w:num w:numId="9">
    <w:abstractNumId w:val="26"/>
  </w:num>
  <w:num w:numId="10">
    <w:abstractNumId w:val="5"/>
  </w:num>
  <w:num w:numId="11">
    <w:abstractNumId w:val="12"/>
  </w:num>
  <w:num w:numId="12">
    <w:abstractNumId w:val="0"/>
  </w:num>
  <w:num w:numId="13">
    <w:abstractNumId w:val="6"/>
  </w:num>
  <w:num w:numId="14">
    <w:abstractNumId w:val="17"/>
  </w:num>
  <w:num w:numId="15">
    <w:abstractNumId w:val="16"/>
  </w:num>
  <w:num w:numId="16">
    <w:abstractNumId w:val="25"/>
  </w:num>
  <w:num w:numId="17">
    <w:abstractNumId w:val="8"/>
  </w:num>
  <w:num w:numId="18">
    <w:abstractNumId w:val="34"/>
  </w:num>
  <w:num w:numId="19">
    <w:abstractNumId w:val="29"/>
  </w:num>
  <w:num w:numId="20">
    <w:abstractNumId w:val="22"/>
  </w:num>
  <w:num w:numId="21">
    <w:abstractNumId w:val="33"/>
  </w:num>
  <w:num w:numId="22">
    <w:abstractNumId w:val="11"/>
  </w:num>
  <w:num w:numId="23">
    <w:abstractNumId w:val="35"/>
  </w:num>
  <w:num w:numId="24">
    <w:abstractNumId w:val="28"/>
  </w:num>
  <w:num w:numId="25">
    <w:abstractNumId w:val="32"/>
  </w:num>
  <w:num w:numId="26">
    <w:abstractNumId w:val="23"/>
  </w:num>
  <w:num w:numId="27">
    <w:abstractNumId w:val="2"/>
  </w:num>
  <w:num w:numId="28">
    <w:abstractNumId w:val="7"/>
  </w:num>
  <w:num w:numId="29">
    <w:abstractNumId w:val="9"/>
  </w:num>
  <w:num w:numId="30">
    <w:abstractNumId w:val="31"/>
  </w:num>
  <w:num w:numId="31">
    <w:abstractNumId w:val="13"/>
  </w:num>
  <w:num w:numId="32">
    <w:abstractNumId w:val="4"/>
  </w:num>
  <w:num w:numId="33">
    <w:abstractNumId w:val="1"/>
  </w:num>
  <w:num w:numId="34">
    <w:abstractNumId w:val="27"/>
  </w:num>
  <w:num w:numId="35">
    <w:abstractNumId w:val="3"/>
  </w:num>
  <w:num w:numId="36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embedTrueTypeFonts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C3E"/>
    <w:rsid w:val="00020760"/>
    <w:rsid w:val="0004142D"/>
    <w:rsid w:val="00052382"/>
    <w:rsid w:val="00055BE6"/>
    <w:rsid w:val="00062013"/>
    <w:rsid w:val="0006568A"/>
    <w:rsid w:val="00065F02"/>
    <w:rsid w:val="00076F0F"/>
    <w:rsid w:val="00084253"/>
    <w:rsid w:val="00093676"/>
    <w:rsid w:val="000A6276"/>
    <w:rsid w:val="000C4370"/>
    <w:rsid w:val="000D0400"/>
    <w:rsid w:val="000D1F49"/>
    <w:rsid w:val="000F6D7F"/>
    <w:rsid w:val="0010505C"/>
    <w:rsid w:val="0012107D"/>
    <w:rsid w:val="00133832"/>
    <w:rsid w:val="00141258"/>
    <w:rsid w:val="00153D13"/>
    <w:rsid w:val="001575B6"/>
    <w:rsid w:val="00161159"/>
    <w:rsid w:val="00170AA0"/>
    <w:rsid w:val="001727CA"/>
    <w:rsid w:val="001866F2"/>
    <w:rsid w:val="00187D40"/>
    <w:rsid w:val="001937EB"/>
    <w:rsid w:val="0019705E"/>
    <w:rsid w:val="001A3A50"/>
    <w:rsid w:val="001A3BC5"/>
    <w:rsid w:val="001B5CA7"/>
    <w:rsid w:val="001C189A"/>
    <w:rsid w:val="001E0AE8"/>
    <w:rsid w:val="001E396D"/>
    <w:rsid w:val="001E6611"/>
    <w:rsid w:val="002019CD"/>
    <w:rsid w:val="00201D39"/>
    <w:rsid w:val="002101F7"/>
    <w:rsid w:val="00215336"/>
    <w:rsid w:val="002222F2"/>
    <w:rsid w:val="00244CD9"/>
    <w:rsid w:val="002542CE"/>
    <w:rsid w:val="00260B4B"/>
    <w:rsid w:val="002656C1"/>
    <w:rsid w:val="00273FF4"/>
    <w:rsid w:val="00283C9B"/>
    <w:rsid w:val="00290C8C"/>
    <w:rsid w:val="002A01F4"/>
    <w:rsid w:val="002B4DDF"/>
    <w:rsid w:val="002C56E6"/>
    <w:rsid w:val="002D4C5D"/>
    <w:rsid w:val="002D7EF5"/>
    <w:rsid w:val="002E04A8"/>
    <w:rsid w:val="0031610F"/>
    <w:rsid w:val="003175B0"/>
    <w:rsid w:val="0032175E"/>
    <w:rsid w:val="00356019"/>
    <w:rsid w:val="0035669D"/>
    <w:rsid w:val="00356DF6"/>
    <w:rsid w:val="00361691"/>
    <w:rsid w:val="00361E11"/>
    <w:rsid w:val="00367236"/>
    <w:rsid w:val="00376B65"/>
    <w:rsid w:val="0038771C"/>
    <w:rsid w:val="0039035F"/>
    <w:rsid w:val="00391B2F"/>
    <w:rsid w:val="00392616"/>
    <w:rsid w:val="0039390A"/>
    <w:rsid w:val="00394563"/>
    <w:rsid w:val="003957AE"/>
    <w:rsid w:val="003A5F9D"/>
    <w:rsid w:val="003A72C4"/>
    <w:rsid w:val="003D339B"/>
    <w:rsid w:val="003D4F7F"/>
    <w:rsid w:val="003E7F13"/>
    <w:rsid w:val="003F0847"/>
    <w:rsid w:val="0040090B"/>
    <w:rsid w:val="0040156A"/>
    <w:rsid w:val="00410215"/>
    <w:rsid w:val="0043154A"/>
    <w:rsid w:val="00460D68"/>
    <w:rsid w:val="0046302A"/>
    <w:rsid w:val="0048586D"/>
    <w:rsid w:val="00487AFC"/>
    <w:rsid w:val="00487D2D"/>
    <w:rsid w:val="0049618E"/>
    <w:rsid w:val="00496CCE"/>
    <w:rsid w:val="004A6938"/>
    <w:rsid w:val="004B2B22"/>
    <w:rsid w:val="004D5D62"/>
    <w:rsid w:val="004E46A5"/>
    <w:rsid w:val="004F0903"/>
    <w:rsid w:val="005112D0"/>
    <w:rsid w:val="0052525A"/>
    <w:rsid w:val="00531263"/>
    <w:rsid w:val="00532DFC"/>
    <w:rsid w:val="005460E5"/>
    <w:rsid w:val="00552F80"/>
    <w:rsid w:val="0056440C"/>
    <w:rsid w:val="005654AD"/>
    <w:rsid w:val="00566850"/>
    <w:rsid w:val="00575F46"/>
    <w:rsid w:val="00577E06"/>
    <w:rsid w:val="00580CE8"/>
    <w:rsid w:val="005840EA"/>
    <w:rsid w:val="00585B48"/>
    <w:rsid w:val="005A3BF7"/>
    <w:rsid w:val="005B0FEF"/>
    <w:rsid w:val="005D2DC3"/>
    <w:rsid w:val="005E4254"/>
    <w:rsid w:val="005E630E"/>
    <w:rsid w:val="005F0033"/>
    <w:rsid w:val="005F0CCC"/>
    <w:rsid w:val="005F2035"/>
    <w:rsid w:val="005F745B"/>
    <w:rsid w:val="005F7990"/>
    <w:rsid w:val="00603D41"/>
    <w:rsid w:val="006256E8"/>
    <w:rsid w:val="00632608"/>
    <w:rsid w:val="0063739C"/>
    <w:rsid w:val="006404FF"/>
    <w:rsid w:val="0064068F"/>
    <w:rsid w:val="006419F9"/>
    <w:rsid w:val="00641C19"/>
    <w:rsid w:val="006643E9"/>
    <w:rsid w:val="0066634E"/>
    <w:rsid w:val="0067761E"/>
    <w:rsid w:val="00680393"/>
    <w:rsid w:val="00681190"/>
    <w:rsid w:val="00681865"/>
    <w:rsid w:val="00692677"/>
    <w:rsid w:val="006C0B02"/>
    <w:rsid w:val="006C60C6"/>
    <w:rsid w:val="006C7699"/>
    <w:rsid w:val="006F5830"/>
    <w:rsid w:val="00713078"/>
    <w:rsid w:val="00715061"/>
    <w:rsid w:val="00731410"/>
    <w:rsid w:val="00750691"/>
    <w:rsid w:val="0075175F"/>
    <w:rsid w:val="007520D7"/>
    <w:rsid w:val="00765AB9"/>
    <w:rsid w:val="00770F25"/>
    <w:rsid w:val="007759C9"/>
    <w:rsid w:val="00781B74"/>
    <w:rsid w:val="00793DBB"/>
    <w:rsid w:val="007A2520"/>
    <w:rsid w:val="007A35A8"/>
    <w:rsid w:val="007B0A85"/>
    <w:rsid w:val="007C36E1"/>
    <w:rsid w:val="007C6A52"/>
    <w:rsid w:val="00806BD2"/>
    <w:rsid w:val="0082043E"/>
    <w:rsid w:val="008262D3"/>
    <w:rsid w:val="00833B26"/>
    <w:rsid w:val="0084046B"/>
    <w:rsid w:val="0085363C"/>
    <w:rsid w:val="008727AA"/>
    <w:rsid w:val="008825F6"/>
    <w:rsid w:val="00890D23"/>
    <w:rsid w:val="008916F1"/>
    <w:rsid w:val="008923FE"/>
    <w:rsid w:val="008954EF"/>
    <w:rsid w:val="008A4119"/>
    <w:rsid w:val="008E203A"/>
    <w:rsid w:val="008E223F"/>
    <w:rsid w:val="00903AB8"/>
    <w:rsid w:val="0091229C"/>
    <w:rsid w:val="00936351"/>
    <w:rsid w:val="00940E73"/>
    <w:rsid w:val="00941274"/>
    <w:rsid w:val="00977036"/>
    <w:rsid w:val="00982483"/>
    <w:rsid w:val="009824B1"/>
    <w:rsid w:val="0098597D"/>
    <w:rsid w:val="009A2113"/>
    <w:rsid w:val="009A2BC3"/>
    <w:rsid w:val="009A48E0"/>
    <w:rsid w:val="009B3142"/>
    <w:rsid w:val="009C745C"/>
    <w:rsid w:val="009D3AF9"/>
    <w:rsid w:val="009E2018"/>
    <w:rsid w:val="009F619A"/>
    <w:rsid w:val="009F6DDE"/>
    <w:rsid w:val="00A045E4"/>
    <w:rsid w:val="00A1703B"/>
    <w:rsid w:val="00A2266E"/>
    <w:rsid w:val="00A370A8"/>
    <w:rsid w:val="00A379DD"/>
    <w:rsid w:val="00A37F77"/>
    <w:rsid w:val="00A47726"/>
    <w:rsid w:val="00A50307"/>
    <w:rsid w:val="00A528E9"/>
    <w:rsid w:val="00A609C5"/>
    <w:rsid w:val="00A867EF"/>
    <w:rsid w:val="00A9282B"/>
    <w:rsid w:val="00A979C4"/>
    <w:rsid w:val="00AC0ABB"/>
    <w:rsid w:val="00AC2FA2"/>
    <w:rsid w:val="00AC3F10"/>
    <w:rsid w:val="00AC5696"/>
    <w:rsid w:val="00AD4A67"/>
    <w:rsid w:val="00AF056A"/>
    <w:rsid w:val="00AF0F8B"/>
    <w:rsid w:val="00AF1B0F"/>
    <w:rsid w:val="00AF2205"/>
    <w:rsid w:val="00AF7AF2"/>
    <w:rsid w:val="00B1050D"/>
    <w:rsid w:val="00B23958"/>
    <w:rsid w:val="00B258A8"/>
    <w:rsid w:val="00B31004"/>
    <w:rsid w:val="00B34F3A"/>
    <w:rsid w:val="00B439E7"/>
    <w:rsid w:val="00B449BB"/>
    <w:rsid w:val="00B57F85"/>
    <w:rsid w:val="00B62AB7"/>
    <w:rsid w:val="00B63331"/>
    <w:rsid w:val="00B722AD"/>
    <w:rsid w:val="00BA5E67"/>
    <w:rsid w:val="00BC2668"/>
    <w:rsid w:val="00BD44D1"/>
    <w:rsid w:val="00BD4753"/>
    <w:rsid w:val="00BD5CB1"/>
    <w:rsid w:val="00BD6815"/>
    <w:rsid w:val="00BE18B8"/>
    <w:rsid w:val="00BE3355"/>
    <w:rsid w:val="00BE4E6E"/>
    <w:rsid w:val="00BE62EE"/>
    <w:rsid w:val="00BF3549"/>
    <w:rsid w:val="00BF36BD"/>
    <w:rsid w:val="00BF448A"/>
    <w:rsid w:val="00C003BA"/>
    <w:rsid w:val="00C05280"/>
    <w:rsid w:val="00C1011C"/>
    <w:rsid w:val="00C11EA3"/>
    <w:rsid w:val="00C405F9"/>
    <w:rsid w:val="00C4481A"/>
    <w:rsid w:val="00C45D54"/>
    <w:rsid w:val="00C46326"/>
    <w:rsid w:val="00C46878"/>
    <w:rsid w:val="00C62A49"/>
    <w:rsid w:val="00C75B47"/>
    <w:rsid w:val="00C81579"/>
    <w:rsid w:val="00C837C1"/>
    <w:rsid w:val="00CA6B7A"/>
    <w:rsid w:val="00CA6C3E"/>
    <w:rsid w:val="00CB0371"/>
    <w:rsid w:val="00CB2556"/>
    <w:rsid w:val="00CB4A51"/>
    <w:rsid w:val="00CB59B4"/>
    <w:rsid w:val="00CC2AFF"/>
    <w:rsid w:val="00CC7DDF"/>
    <w:rsid w:val="00CD4532"/>
    <w:rsid w:val="00CD47B0"/>
    <w:rsid w:val="00CD49BC"/>
    <w:rsid w:val="00CD4A81"/>
    <w:rsid w:val="00CE6104"/>
    <w:rsid w:val="00CE76E4"/>
    <w:rsid w:val="00CE7918"/>
    <w:rsid w:val="00CF725B"/>
    <w:rsid w:val="00D15213"/>
    <w:rsid w:val="00D16163"/>
    <w:rsid w:val="00D163EC"/>
    <w:rsid w:val="00D26090"/>
    <w:rsid w:val="00D41A8B"/>
    <w:rsid w:val="00D7398D"/>
    <w:rsid w:val="00D80004"/>
    <w:rsid w:val="00D9602E"/>
    <w:rsid w:val="00DA03EB"/>
    <w:rsid w:val="00DA21FB"/>
    <w:rsid w:val="00DA537C"/>
    <w:rsid w:val="00DB3FAD"/>
    <w:rsid w:val="00DE34CF"/>
    <w:rsid w:val="00DE4196"/>
    <w:rsid w:val="00DE538B"/>
    <w:rsid w:val="00E0265B"/>
    <w:rsid w:val="00E04C87"/>
    <w:rsid w:val="00E24678"/>
    <w:rsid w:val="00E246A5"/>
    <w:rsid w:val="00E3462F"/>
    <w:rsid w:val="00E36CF5"/>
    <w:rsid w:val="00E4152E"/>
    <w:rsid w:val="00E4662A"/>
    <w:rsid w:val="00E46B97"/>
    <w:rsid w:val="00E61C09"/>
    <w:rsid w:val="00E65B94"/>
    <w:rsid w:val="00E7466F"/>
    <w:rsid w:val="00E75E8A"/>
    <w:rsid w:val="00E83454"/>
    <w:rsid w:val="00E8379F"/>
    <w:rsid w:val="00EA202C"/>
    <w:rsid w:val="00EB24A8"/>
    <w:rsid w:val="00EB3B58"/>
    <w:rsid w:val="00EC0124"/>
    <w:rsid w:val="00EC05B1"/>
    <w:rsid w:val="00EC7359"/>
    <w:rsid w:val="00ED7F3D"/>
    <w:rsid w:val="00EE3054"/>
    <w:rsid w:val="00EE3EC6"/>
    <w:rsid w:val="00EE6C6F"/>
    <w:rsid w:val="00EF2F7D"/>
    <w:rsid w:val="00EF6307"/>
    <w:rsid w:val="00EF6A21"/>
    <w:rsid w:val="00F00606"/>
    <w:rsid w:val="00F01256"/>
    <w:rsid w:val="00F079F2"/>
    <w:rsid w:val="00F148C7"/>
    <w:rsid w:val="00F152B5"/>
    <w:rsid w:val="00F47D02"/>
    <w:rsid w:val="00F6119C"/>
    <w:rsid w:val="00FA101D"/>
    <w:rsid w:val="00FB275E"/>
    <w:rsid w:val="00FB3F91"/>
    <w:rsid w:val="00FC1534"/>
    <w:rsid w:val="00FC3807"/>
    <w:rsid w:val="00FC7475"/>
    <w:rsid w:val="00FD2F1D"/>
    <w:rsid w:val="00FD3B5B"/>
    <w:rsid w:val="00FE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C0708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8"/>
        <w:szCs w:val="28"/>
        <w:lang w:val="en-US" w:eastAsia="en-US" w:bidi="ar-SA"/>
      </w:rPr>
    </w:rPrDefault>
    <w:pPrDefault>
      <w:pPr>
        <w:spacing w:after="200" w:line="271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qFormat="1"/>
    <w:lsdException w:name="heading 5" w:semiHidden="1" w:uiPriority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/>
    <w:lsdException w:name="List Bullet 4" w:semiHidden="1"/>
    <w:lsdException w:name="List Bullet 5" w:semiHidden="1"/>
    <w:lsdException w:name="List Number 2" w:semiHidden="1" w:unhideWhenUsed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</w:latentStyles>
  <w:style w:type="paragraph" w:default="1" w:styleId="Normal">
    <w:name w:val="Normal"/>
    <w:uiPriority w:val="1"/>
    <w:qFormat/>
    <w:rsid w:val="007520D7"/>
    <w:pPr>
      <w:spacing w:before="240" w:after="0"/>
    </w:pPr>
    <w:rPr>
      <w:sz w:val="22"/>
    </w:rPr>
  </w:style>
  <w:style w:type="paragraph" w:styleId="Heading1">
    <w:name w:val="heading 1"/>
    <w:basedOn w:val="Normal"/>
    <w:link w:val="Heading1Char"/>
    <w:uiPriority w:val="1"/>
    <w:qFormat/>
    <w:rsid w:val="00F079F2"/>
    <w:pPr>
      <w:tabs>
        <w:tab w:val="left" w:pos="2520"/>
        <w:tab w:val="left" w:pos="3360"/>
      </w:tabs>
      <w:spacing w:before="120" w:after="120"/>
      <w:outlineLvl w:val="0"/>
    </w:pPr>
    <w:rPr>
      <w:b/>
      <w:caps/>
      <w:color w:val="D14140" w:themeColor="accent1"/>
      <w:sz w:val="24"/>
    </w:rPr>
  </w:style>
  <w:style w:type="paragraph" w:styleId="Heading2">
    <w:name w:val="heading 2"/>
    <w:basedOn w:val="Normal"/>
    <w:link w:val="Heading2Char"/>
    <w:uiPriority w:val="1"/>
    <w:qFormat/>
    <w:rsid w:val="00187D40"/>
    <w:pPr>
      <w:keepNext/>
      <w:tabs>
        <w:tab w:val="left" w:pos="720"/>
        <w:tab w:val="left" w:pos="1199"/>
      </w:tabs>
      <w:spacing w:before="360" w:after="240"/>
      <w:outlineLvl w:val="1"/>
    </w:pPr>
    <w:rPr>
      <w:b/>
      <w:bCs/>
      <w:color w:val="A42827" w:themeColor="accent1" w:themeShade="BF"/>
      <w:sz w:val="26"/>
      <w:szCs w:val="32"/>
      <w:lang w:eastAsia="zh-CN"/>
    </w:rPr>
  </w:style>
  <w:style w:type="paragraph" w:styleId="Heading3">
    <w:name w:val="heading 3"/>
    <w:basedOn w:val="Normal"/>
    <w:next w:val="Normal"/>
    <w:link w:val="Heading3Char"/>
    <w:uiPriority w:val="1"/>
    <w:semiHidden/>
    <w:qFormat/>
    <w:rsid w:val="00CD4532"/>
    <w:pPr>
      <w:keepNext/>
      <w:tabs>
        <w:tab w:val="left" w:pos="900"/>
        <w:tab w:val="left" w:pos="1560"/>
      </w:tabs>
      <w:spacing w:before="360" w:after="240"/>
      <w:outlineLvl w:val="2"/>
    </w:pPr>
    <w:rPr>
      <w:b/>
      <w:bCs/>
      <w:color w:val="694A77"/>
      <w:szCs w:val="27"/>
    </w:rPr>
  </w:style>
  <w:style w:type="paragraph" w:styleId="Heading4">
    <w:name w:val="heading 4"/>
    <w:basedOn w:val="Normal"/>
    <w:link w:val="Heading4Char"/>
    <w:uiPriority w:val="9"/>
    <w:semiHidden/>
    <w:qFormat/>
    <w:rsid w:val="000D1F49"/>
    <w:pPr>
      <w:spacing w:before="184"/>
      <w:outlineLvl w:val="3"/>
    </w:pPr>
    <w:rPr>
      <w:b/>
      <w:sz w:val="25"/>
      <w:szCs w:val="25"/>
    </w:rPr>
  </w:style>
  <w:style w:type="paragraph" w:styleId="Heading5">
    <w:name w:val="heading 5"/>
    <w:basedOn w:val="Heading2"/>
    <w:link w:val="Heading5Char"/>
    <w:uiPriority w:val="1"/>
    <w:semiHidden/>
    <w:qFormat/>
    <w:rsid w:val="000D1F49"/>
    <w:pPr>
      <w:numPr>
        <w:ilvl w:val="4"/>
      </w:numPr>
      <w:spacing w:before="120"/>
      <w:outlineLvl w:val="4"/>
    </w:pPr>
    <w:rPr>
      <w:caps/>
      <w:color w:val="4BACC6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0D1F49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6D1A1A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0D1F49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6D1A1A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0D1F4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0D1F4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079F2"/>
    <w:rPr>
      <w:b/>
      <w:caps/>
      <w:color w:val="D14140" w:themeColor="accent1"/>
      <w:sz w:val="24"/>
    </w:rPr>
  </w:style>
  <w:style w:type="character" w:styleId="Hashtag">
    <w:name w:val="Hashtag"/>
    <w:basedOn w:val="DefaultParagraphFont"/>
    <w:uiPriority w:val="99"/>
    <w:semiHidden/>
    <w:rsid w:val="00CD4532"/>
    <w:rPr>
      <w:color w:val="2B579A"/>
      <w:shd w:val="clear" w:color="auto" w:fill="E6E6E6"/>
    </w:rPr>
  </w:style>
  <w:style w:type="paragraph" w:customStyle="1" w:styleId="NumberedList">
    <w:name w:val="Numbered List"/>
    <w:basedOn w:val="Normal"/>
    <w:semiHidden/>
    <w:qFormat/>
    <w:rsid w:val="00CD4532"/>
    <w:pPr>
      <w:numPr>
        <w:ilvl w:val="6"/>
        <w:numId w:val="3"/>
      </w:numPr>
      <w:contextualSpacing/>
    </w:pPr>
    <w:rPr>
      <w:b/>
      <w:bCs/>
    </w:rPr>
  </w:style>
  <w:style w:type="paragraph" w:customStyle="1" w:styleId="Default">
    <w:name w:val="Default"/>
    <w:semiHidden/>
    <w:rsid w:val="0008425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Heading2Char">
    <w:name w:val="Heading 2 Char"/>
    <w:basedOn w:val="DefaultParagraphFont"/>
    <w:link w:val="Heading2"/>
    <w:uiPriority w:val="1"/>
    <w:rsid w:val="00187D40"/>
    <w:rPr>
      <w:b/>
      <w:bCs/>
      <w:color w:val="A42827" w:themeColor="accent1" w:themeShade="BF"/>
      <w:sz w:val="26"/>
      <w:szCs w:val="32"/>
      <w:lang w:eastAsia="zh-CN"/>
    </w:rPr>
  </w:style>
  <w:style w:type="paragraph" w:styleId="NormalIndent">
    <w:name w:val="Normal Indent"/>
    <w:basedOn w:val="Normal"/>
    <w:uiPriority w:val="99"/>
    <w:semiHidden/>
    <w:rsid w:val="000D1F49"/>
    <w:pPr>
      <w:spacing w:before="120"/>
      <w:ind w:left="720"/>
    </w:pPr>
  </w:style>
  <w:style w:type="character" w:customStyle="1" w:styleId="Heading3Char">
    <w:name w:val="Heading 3 Char"/>
    <w:basedOn w:val="DefaultParagraphFont"/>
    <w:link w:val="Heading3"/>
    <w:uiPriority w:val="1"/>
    <w:semiHidden/>
    <w:rsid w:val="00A2266E"/>
    <w:rPr>
      <w:b/>
      <w:bCs/>
      <w:color w:val="694A77"/>
      <w:sz w:val="22"/>
      <w:szCs w:val="27"/>
    </w:rPr>
  </w:style>
  <w:style w:type="paragraph" w:styleId="TOC1">
    <w:name w:val="toc 1"/>
    <w:basedOn w:val="Normal"/>
    <w:next w:val="Normal"/>
    <w:autoRedefine/>
    <w:uiPriority w:val="39"/>
    <w:semiHidden/>
    <w:qFormat/>
    <w:rsid w:val="000D1F49"/>
    <w:pPr>
      <w:tabs>
        <w:tab w:val="left" w:pos="1260"/>
        <w:tab w:val="left" w:pos="1440"/>
        <w:tab w:val="right" w:leader="dot" w:pos="9830"/>
      </w:tabs>
    </w:pPr>
    <w:rPr>
      <w:b/>
      <w:noProof/>
      <w:color w:val="694A77"/>
      <w:szCs w:val="18"/>
    </w:rPr>
  </w:style>
  <w:style w:type="paragraph" w:styleId="FootnoteText">
    <w:name w:val="footnote text"/>
    <w:basedOn w:val="Normal"/>
    <w:link w:val="FootnoteTextChar"/>
    <w:uiPriority w:val="99"/>
    <w:semiHidden/>
    <w:rsid w:val="000D1F49"/>
    <w:pPr>
      <w:spacing w:before="120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266E"/>
    <w:rPr>
      <w:sz w:val="18"/>
      <w:szCs w:val="20"/>
    </w:rPr>
  </w:style>
  <w:style w:type="paragraph" w:styleId="ListBullet">
    <w:name w:val="List Bullet"/>
    <w:basedOn w:val="Normal"/>
    <w:uiPriority w:val="99"/>
    <w:semiHidden/>
    <w:rsid w:val="000D1F49"/>
    <w:pPr>
      <w:numPr>
        <w:numId w:val="4"/>
      </w:numPr>
      <w:tabs>
        <w:tab w:val="left" w:pos="720"/>
      </w:tabs>
      <w:spacing w:before="120"/>
    </w:pPr>
  </w:style>
  <w:style w:type="paragraph" w:styleId="CommentText">
    <w:name w:val="annotation text"/>
    <w:basedOn w:val="Normal"/>
    <w:link w:val="CommentTextChar"/>
    <w:uiPriority w:val="99"/>
    <w:semiHidden/>
    <w:rsid w:val="000D1F49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4532"/>
    <w:rPr>
      <w:szCs w:val="24"/>
    </w:rPr>
  </w:style>
  <w:style w:type="paragraph" w:styleId="Header">
    <w:name w:val="header"/>
    <w:basedOn w:val="Normal"/>
    <w:link w:val="HeaderChar"/>
    <w:uiPriority w:val="99"/>
    <w:semiHidden/>
    <w:rsid w:val="0085363C"/>
    <w:pPr>
      <w:tabs>
        <w:tab w:val="center" w:pos="4680"/>
        <w:tab w:val="right" w:pos="9360"/>
      </w:tabs>
    </w:pPr>
    <w:rPr>
      <w:noProof/>
      <w:color w:val="454551" w:themeColor="text2"/>
      <w:sz w:val="16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2266E"/>
    <w:rPr>
      <w:noProof/>
      <w:color w:val="454551" w:themeColor="text2"/>
      <w:sz w:val="16"/>
      <w:szCs w:val="24"/>
    </w:rPr>
  </w:style>
  <w:style w:type="paragraph" w:styleId="Footer">
    <w:name w:val="footer"/>
    <w:basedOn w:val="Normal"/>
    <w:link w:val="FooterChar"/>
    <w:uiPriority w:val="99"/>
    <w:semiHidden/>
    <w:rsid w:val="0085363C"/>
    <w:pPr>
      <w:tabs>
        <w:tab w:val="center" w:pos="4680"/>
        <w:tab w:val="right" w:pos="9810"/>
      </w:tabs>
    </w:pPr>
    <w:rPr>
      <w:color w:val="8A8A9B" w:themeColor="text2" w:themeTint="99"/>
      <w:sz w:val="18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2266E"/>
    <w:rPr>
      <w:color w:val="8A8A9B" w:themeColor="text2" w:themeTint="99"/>
      <w:sz w:val="18"/>
      <w:szCs w:val="24"/>
    </w:rPr>
  </w:style>
  <w:style w:type="character" w:styleId="FootnoteReference">
    <w:name w:val="footnote reference"/>
    <w:basedOn w:val="DefaultParagraphFont"/>
    <w:uiPriority w:val="99"/>
    <w:semiHidden/>
    <w:rsid w:val="000D1F4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rsid w:val="000D1F49"/>
    <w:rPr>
      <w:sz w:val="18"/>
      <w:szCs w:val="18"/>
    </w:rPr>
  </w:style>
  <w:style w:type="paragraph" w:styleId="ListNumber">
    <w:name w:val="List Number"/>
    <w:basedOn w:val="Normal"/>
    <w:uiPriority w:val="99"/>
    <w:semiHidden/>
    <w:rsid w:val="000D1F49"/>
    <w:pPr>
      <w:numPr>
        <w:numId w:val="5"/>
      </w:numPr>
      <w:spacing w:before="120"/>
    </w:pPr>
  </w:style>
  <w:style w:type="character" w:styleId="Hyperlink">
    <w:name w:val="Hyperlink"/>
    <w:basedOn w:val="DefaultParagraphFont"/>
    <w:uiPriority w:val="99"/>
    <w:semiHidden/>
    <w:rsid w:val="000D1F49"/>
    <w:rPr>
      <w:color w:val="6B9F25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F49"/>
    <w:rPr>
      <w:rFonts w:ascii="Calibri" w:eastAsia="Calibri" w:hAnsi="Calibri" w:cs="Calibri"/>
      <w:b/>
      <w:bCs/>
      <w:sz w:val="22"/>
      <w:szCs w:val="24"/>
    </w:rPr>
  </w:style>
  <w:style w:type="paragraph" w:styleId="NoSpacing">
    <w:name w:val="No Spacing"/>
    <w:uiPriority w:val="1"/>
    <w:semiHidden/>
    <w:qFormat/>
    <w:rsid w:val="00A2266E"/>
    <w:pPr>
      <w:widowControl w:val="0"/>
      <w:autoSpaceDE w:val="0"/>
      <w:autoSpaceDN w:val="0"/>
    </w:pPr>
    <w:rPr>
      <w:rFonts w:eastAsia="Calibri" w:cs="Calibri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C75B47"/>
    <w:pPr>
      <w:widowControl w:val="0"/>
      <w:kinsoku w:val="0"/>
      <w:overflowPunct w:val="0"/>
      <w:autoSpaceDE w:val="0"/>
      <w:autoSpaceDN w:val="0"/>
      <w:adjustRightInd w:val="0"/>
      <w:spacing w:before="0" w:line="240" w:lineRule="auto"/>
    </w:pPr>
    <w:rPr>
      <w:rFonts w:ascii="Georgia" w:eastAsia="Times New Roman" w:hAnsi="Georgia" w:cs="Georgia"/>
      <w:b/>
      <w:bCs/>
      <w:color w:val="D14140"/>
      <w:sz w:val="48"/>
      <w:szCs w:val="51"/>
    </w:rPr>
  </w:style>
  <w:style w:type="character" w:customStyle="1" w:styleId="TitleChar">
    <w:name w:val="Title Char"/>
    <w:basedOn w:val="DefaultParagraphFont"/>
    <w:link w:val="Title"/>
    <w:uiPriority w:val="10"/>
    <w:rsid w:val="00C75B47"/>
    <w:rPr>
      <w:rFonts w:ascii="Georgia" w:eastAsia="Times New Roman" w:hAnsi="Georgia" w:cs="Georgia"/>
      <w:b/>
      <w:bCs/>
      <w:color w:val="D14140"/>
      <w:sz w:val="48"/>
      <w:szCs w:val="51"/>
    </w:rPr>
  </w:style>
  <w:style w:type="paragraph" w:styleId="ListBullet2">
    <w:name w:val="List Bullet 2"/>
    <w:basedOn w:val="Normal"/>
    <w:uiPriority w:val="99"/>
    <w:semiHidden/>
    <w:rsid w:val="000D1F49"/>
    <w:pPr>
      <w:numPr>
        <w:ilvl w:val="1"/>
        <w:numId w:val="4"/>
      </w:numPr>
      <w:spacing w:before="120"/>
    </w:pPr>
  </w:style>
  <w:style w:type="table" w:customStyle="1" w:styleId="FigureTable">
    <w:name w:val="Figure Table"/>
    <w:basedOn w:val="TableNormal"/>
    <w:uiPriority w:val="99"/>
    <w:rsid w:val="000D1F49"/>
    <w:tblPr/>
    <w:trPr>
      <w:cantSplit/>
    </w:trPr>
  </w:style>
  <w:style w:type="character" w:customStyle="1" w:styleId="Heading4Char">
    <w:name w:val="Heading 4 Char"/>
    <w:basedOn w:val="DefaultParagraphFont"/>
    <w:link w:val="Heading4"/>
    <w:uiPriority w:val="9"/>
    <w:semiHidden/>
    <w:rsid w:val="00CD4532"/>
    <w:rPr>
      <w:b/>
      <w:sz w:val="25"/>
      <w:szCs w:val="25"/>
    </w:rPr>
  </w:style>
  <w:style w:type="character" w:customStyle="1" w:styleId="Heading5Char">
    <w:name w:val="Heading 5 Char"/>
    <w:basedOn w:val="Heading2Char"/>
    <w:link w:val="Heading5"/>
    <w:uiPriority w:val="1"/>
    <w:semiHidden/>
    <w:rsid w:val="00CD4532"/>
    <w:rPr>
      <w:b/>
      <w:bCs/>
      <w:caps/>
      <w:color w:val="4BACC6"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4532"/>
    <w:rPr>
      <w:rFonts w:asciiTheme="majorHAnsi" w:eastAsiaTheme="majorEastAsia" w:hAnsiTheme="majorHAnsi" w:cstheme="majorBidi"/>
      <w:color w:val="6D1A1A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4532"/>
    <w:rPr>
      <w:rFonts w:asciiTheme="majorHAnsi" w:eastAsiaTheme="majorEastAsia" w:hAnsiTheme="majorHAnsi" w:cstheme="majorBidi"/>
      <w:i/>
      <w:iCs/>
      <w:color w:val="6D1A1A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453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45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OC2">
    <w:name w:val="toc 2"/>
    <w:basedOn w:val="Normal"/>
    <w:next w:val="Normal"/>
    <w:autoRedefine/>
    <w:uiPriority w:val="39"/>
    <w:semiHidden/>
    <w:rsid w:val="000D1F49"/>
    <w:pPr>
      <w:tabs>
        <w:tab w:val="left" w:pos="900"/>
        <w:tab w:val="right" w:leader="dot" w:pos="9830"/>
      </w:tabs>
      <w:spacing w:before="80"/>
      <w:ind w:left="907" w:right="576" w:hanging="547"/>
    </w:pPr>
    <w:rPr>
      <w:noProof/>
      <w:color w:val="000000" w:themeColor="text1"/>
    </w:rPr>
  </w:style>
  <w:style w:type="paragraph" w:styleId="TOC3">
    <w:name w:val="toc 3"/>
    <w:basedOn w:val="Normal"/>
    <w:next w:val="Normal"/>
    <w:autoRedefine/>
    <w:uiPriority w:val="39"/>
    <w:semiHidden/>
    <w:rsid w:val="000D1F49"/>
    <w:pPr>
      <w:keepNext/>
      <w:tabs>
        <w:tab w:val="left" w:pos="1620"/>
        <w:tab w:val="right" w:leader="dot" w:pos="9830"/>
      </w:tabs>
      <w:spacing w:before="80"/>
      <w:ind w:left="900"/>
    </w:pPr>
    <w:rPr>
      <w:noProof/>
      <w:sz w:val="2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ableofFigures">
    <w:name w:val="table of figures"/>
    <w:basedOn w:val="Normal"/>
    <w:next w:val="Normal"/>
    <w:uiPriority w:val="99"/>
    <w:semiHidden/>
    <w:rsid w:val="000D1F49"/>
    <w:pPr>
      <w:tabs>
        <w:tab w:val="left" w:pos="1350"/>
        <w:tab w:val="right" w:leader="dot" w:pos="9825"/>
      </w:tabs>
      <w:spacing w:before="120"/>
      <w:ind w:left="1354" w:right="576" w:hanging="1354"/>
    </w:pPr>
    <w:rPr>
      <w:noProof/>
    </w:rPr>
  </w:style>
  <w:style w:type="paragraph" w:styleId="ListNumber2">
    <w:name w:val="List Number 2"/>
    <w:basedOn w:val="Normal"/>
    <w:uiPriority w:val="99"/>
    <w:semiHidden/>
    <w:rsid w:val="000D1F49"/>
    <w:pPr>
      <w:numPr>
        <w:ilvl w:val="1"/>
        <w:numId w:val="5"/>
      </w:numPr>
      <w:spacing w:before="120"/>
    </w:pPr>
  </w:style>
  <w:style w:type="character" w:styleId="FollowedHyperlink">
    <w:name w:val="FollowedHyperlink"/>
    <w:basedOn w:val="DefaultParagraphFont"/>
    <w:uiPriority w:val="99"/>
    <w:semiHidden/>
    <w:unhideWhenUsed/>
    <w:rsid w:val="000D1F49"/>
    <w:rPr>
      <w:color w:val="8C8C8C" w:themeColor="followedHyperlink"/>
      <w:u w:val="single"/>
    </w:rPr>
  </w:style>
  <w:style w:type="paragraph" w:styleId="NormalWeb">
    <w:name w:val="Normal (Web)"/>
    <w:basedOn w:val="Normal"/>
    <w:uiPriority w:val="99"/>
    <w:semiHidden/>
    <w:rsid w:val="000D1F4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character" w:styleId="BookTitle">
    <w:name w:val="Book Title"/>
    <w:basedOn w:val="DefaultParagraphFont"/>
    <w:uiPriority w:val="33"/>
    <w:semiHidden/>
    <w:rsid w:val="000D1F49"/>
    <w:rPr>
      <w:b/>
      <w:bCs/>
      <w:i/>
      <w:iCs/>
      <w:spacing w:val="5"/>
    </w:rPr>
  </w:style>
  <w:style w:type="paragraph" w:styleId="TOCHeading">
    <w:name w:val="TOC Heading"/>
    <w:basedOn w:val="Normal"/>
    <w:next w:val="Normal"/>
    <w:autoRedefine/>
    <w:uiPriority w:val="39"/>
    <w:semiHidden/>
    <w:qFormat/>
    <w:rsid w:val="00CD4532"/>
    <w:pPr>
      <w:widowControl w:val="0"/>
      <w:outlineLvl w:val="0"/>
    </w:pPr>
    <w:rPr>
      <w:rFonts w:ascii="Calibri" w:eastAsia="Calibri" w:hAnsi="Calibri" w:cs="Calibri"/>
      <w:b/>
      <w:bCs/>
      <w:color w:val="000000" w:themeColor="text1"/>
      <w:sz w:val="32"/>
      <w:szCs w:val="32"/>
      <w:lang w:eastAsia="zh-CN"/>
    </w:rPr>
  </w:style>
  <w:style w:type="paragraph" w:styleId="MacroText">
    <w:name w:val="macro"/>
    <w:link w:val="MacroTextChar"/>
    <w:uiPriority w:val="99"/>
    <w:semiHidden/>
    <w:rsid w:val="003F08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2266E"/>
    <w:rPr>
      <w:rFonts w:ascii="Consolas" w:hAnsi="Consolas"/>
      <w:sz w:val="20"/>
      <w:szCs w:val="20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63260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semiHidden/>
    <w:rsid w:val="00632608"/>
  </w:style>
  <w:style w:type="paragraph" w:customStyle="1" w:styleId="Heading1Alt">
    <w:name w:val="Heading 1 Alt"/>
    <w:basedOn w:val="Normal"/>
    <w:uiPriority w:val="1"/>
    <w:qFormat/>
    <w:rsid w:val="007520D7"/>
    <w:pPr>
      <w:widowControl w:val="0"/>
      <w:kinsoku w:val="0"/>
      <w:overflowPunct w:val="0"/>
      <w:autoSpaceDE w:val="0"/>
      <w:autoSpaceDN w:val="0"/>
      <w:adjustRightInd w:val="0"/>
      <w:spacing w:before="120" w:after="120" w:line="240" w:lineRule="auto"/>
      <w:outlineLvl w:val="0"/>
    </w:pPr>
    <w:rPr>
      <w:rFonts w:ascii="Georgia" w:eastAsia="Times New Roman" w:hAnsi="Georgia" w:cs="Georgia"/>
      <w:b/>
      <w:bCs/>
      <w:color w:val="FFFFFF"/>
      <w:sz w:val="24"/>
      <w:szCs w:val="24"/>
    </w:rPr>
  </w:style>
  <w:style w:type="paragraph" w:customStyle="1" w:styleId="Heading2Alt">
    <w:name w:val="Heading 2 Alt"/>
    <w:basedOn w:val="Heading1Alt"/>
    <w:next w:val="Normal"/>
    <w:uiPriority w:val="1"/>
    <w:qFormat/>
    <w:rsid w:val="007520D7"/>
    <w:pPr>
      <w:ind w:left="720" w:hanging="720"/>
    </w:pPr>
    <w:rPr>
      <w:rFonts w:asciiTheme="minorHAnsi" w:hAnsiTheme="minorHAnsi"/>
      <w:b w:val="0"/>
      <w:sz w:val="20"/>
    </w:rPr>
  </w:style>
  <w:style w:type="character" w:styleId="PlaceholderText">
    <w:name w:val="Placeholder Text"/>
    <w:basedOn w:val="DefaultParagraphFont"/>
    <w:uiPriority w:val="99"/>
    <w:semiHidden/>
    <w:rsid w:val="00C75B47"/>
    <w:rPr>
      <w:color w:val="808080"/>
    </w:rPr>
  </w:style>
  <w:style w:type="paragraph" w:customStyle="1" w:styleId="JobDates">
    <w:name w:val="Job Dates"/>
    <w:basedOn w:val="Normal"/>
    <w:uiPriority w:val="1"/>
    <w:qFormat/>
    <w:rsid w:val="00F079F2"/>
    <w:pPr>
      <w:widowControl w:val="0"/>
      <w:autoSpaceDE w:val="0"/>
      <w:autoSpaceDN w:val="0"/>
      <w:adjustRightInd w:val="0"/>
      <w:spacing w:before="200" w:line="240" w:lineRule="auto"/>
    </w:pPr>
    <w:rPr>
      <w:rFonts w:eastAsia="Times New Roman" w:cs="Georgia"/>
      <w:sz w:val="18"/>
      <w:szCs w:val="26"/>
    </w:rPr>
  </w:style>
  <w:style w:type="paragraph" w:customStyle="1" w:styleId="JobDetails">
    <w:name w:val="Job Details"/>
    <w:basedOn w:val="Normal"/>
    <w:uiPriority w:val="1"/>
    <w:qFormat/>
    <w:rsid w:val="00F079F2"/>
    <w:pPr>
      <w:widowControl w:val="0"/>
      <w:autoSpaceDE w:val="0"/>
      <w:autoSpaceDN w:val="0"/>
      <w:adjustRightInd w:val="0"/>
      <w:spacing w:before="0" w:line="240" w:lineRule="auto"/>
    </w:pPr>
    <w:rPr>
      <w:rFonts w:ascii="Georgia" w:eastAsia="Times New Roman" w:hAnsi="Georgia" w:cs="Georgia"/>
      <w:szCs w:val="22"/>
    </w:rPr>
  </w:style>
  <w:style w:type="paragraph" w:customStyle="1" w:styleId="JobDescription">
    <w:name w:val="Job Description"/>
    <w:basedOn w:val="Normal"/>
    <w:uiPriority w:val="1"/>
    <w:qFormat/>
    <w:rsid w:val="00F079F2"/>
    <w:pPr>
      <w:widowControl w:val="0"/>
      <w:autoSpaceDE w:val="0"/>
      <w:autoSpaceDN w:val="0"/>
      <w:adjustRightInd w:val="0"/>
      <w:spacing w:before="120" w:line="240" w:lineRule="auto"/>
    </w:pPr>
    <w:rPr>
      <w:rFonts w:ascii="Georgia" w:eastAsia="Times New Roman" w:hAnsi="Georgia" w:cs="Georgia"/>
      <w:szCs w:val="22"/>
    </w:rPr>
  </w:style>
  <w:style w:type="paragraph" w:customStyle="1" w:styleId="Whitetext">
    <w:name w:val="White text"/>
    <w:basedOn w:val="Normal"/>
    <w:uiPriority w:val="1"/>
    <w:qFormat/>
    <w:rsid w:val="00F079F2"/>
    <w:pPr>
      <w:widowControl w:val="0"/>
      <w:autoSpaceDE w:val="0"/>
      <w:autoSpaceDN w:val="0"/>
      <w:adjustRightInd w:val="0"/>
      <w:spacing w:before="0" w:line="240" w:lineRule="auto"/>
      <w:ind w:right="680"/>
    </w:pPr>
    <w:rPr>
      <w:rFonts w:eastAsia="Times New Roman" w:cs="Times"/>
      <w:color w:val="FFFFFF" w:themeColor="background1"/>
      <w:sz w:val="18"/>
      <w:szCs w:val="22"/>
    </w:rPr>
  </w:style>
  <w:style w:type="paragraph" w:styleId="ListParagraph">
    <w:name w:val="List Paragraph"/>
    <w:basedOn w:val="Normal"/>
    <w:uiPriority w:val="34"/>
    <w:semiHidden/>
    <w:qFormat/>
    <w:rsid w:val="00D260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rinl\AppData\Roaming\Microsoft\Templates\Bold%20monogram%20resume.dotx" TargetMode="External"/></Relationships>
</file>

<file path=word/theme/theme1.xml><?xml version="1.0" encoding="utf-8"?>
<a:theme xmlns:a="http://schemas.openxmlformats.org/drawingml/2006/main" name="Office Theme">
  <a:themeElements>
    <a:clrScheme name="CL02">
      <a:dk1>
        <a:srgbClr val="000000"/>
      </a:dk1>
      <a:lt1>
        <a:srgbClr val="FFFFFF"/>
      </a:lt1>
      <a:dk2>
        <a:srgbClr val="454551"/>
      </a:dk2>
      <a:lt2>
        <a:srgbClr val="D8D9DC"/>
      </a:lt2>
      <a:accent1>
        <a:srgbClr val="D14140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CL02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031A6A-CDB6-48CB-810E-54A93B64BCD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B6B15805-E542-4E3A-8350-880BE0AE4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B1D5A0-D121-4024-8692-BB21284F9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Bold monogram resume.dotx</Template>
  <TotalTime>0</TotalTime>
  <Pages>5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2024-02-21T21:09:00Z</dcterms:created>
  <dcterms:modified xsi:type="dcterms:W3CDTF">2024-02-21T21:09:00Z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